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CA6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</w:p>
    <w:p w14:paraId="72B1531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WYNIKU NABORU</w:t>
      </w:r>
    </w:p>
    <w:p w14:paraId="17CE8C07">
      <w:pPr>
        <w:spacing w:line="360" w:lineRule="auto"/>
        <w:rPr>
          <w:rFonts w:ascii="Arial" w:hAnsi="Arial" w:cs="Arial"/>
          <w:sz w:val="20"/>
          <w:szCs w:val="20"/>
        </w:rPr>
      </w:pPr>
    </w:p>
    <w:p w14:paraId="69DEB23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i adres jednostki:</w:t>
      </w:r>
    </w:p>
    <w:p w14:paraId="1F671736"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  <w:lang w:val="pl-PL"/>
        </w:rPr>
      </w:pPr>
      <w:r>
        <w:rPr>
          <w:rFonts w:hint="default" w:ascii="Arial" w:hAnsi="Arial" w:cs="Arial"/>
          <w:b/>
          <w:sz w:val="20"/>
          <w:szCs w:val="20"/>
          <w:lang w:val="pl-PL"/>
        </w:rPr>
        <w:t>GMINNY ŻŁOBEK W BOJSZOWACH</w:t>
      </w:r>
    </w:p>
    <w:p w14:paraId="50F22D6F"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43-220 Bojszowy, ul. Gaikowa </w:t>
      </w:r>
      <w:r>
        <w:rPr>
          <w:rFonts w:hint="default" w:ascii="Arial" w:hAnsi="Arial" w:cs="Arial"/>
          <w:b/>
          <w:sz w:val="20"/>
          <w:szCs w:val="20"/>
          <w:lang w:val="pl-PL"/>
        </w:rPr>
        <w:t>64</w:t>
      </w:r>
    </w:p>
    <w:p w14:paraId="75C5EBB7">
      <w:pPr>
        <w:spacing w:line="360" w:lineRule="auto"/>
        <w:rPr>
          <w:rFonts w:ascii="Arial" w:hAnsi="Arial" w:cs="Arial"/>
          <w:sz w:val="20"/>
          <w:szCs w:val="20"/>
        </w:rPr>
      </w:pPr>
    </w:p>
    <w:p w14:paraId="44F0B7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Określenie stanowiska urzędniczego:</w:t>
      </w:r>
    </w:p>
    <w:p w14:paraId="61A96E03">
      <w:pPr>
        <w:spacing w:line="360" w:lineRule="auto"/>
        <w:rPr>
          <w:rFonts w:ascii="Arial" w:hAnsi="Arial" w:cs="Arial"/>
          <w:sz w:val="20"/>
          <w:szCs w:val="20"/>
        </w:rPr>
      </w:pPr>
    </w:p>
    <w:p w14:paraId="433EDFF2">
      <w:pPr>
        <w:jc w:val="center"/>
        <w:rPr>
          <w:rFonts w:ascii="Arial" w:hAnsi="Arial" w:cs="Arial" w:eastAsiaTheme="majorEastAsia"/>
          <w:b/>
          <w:spacing w:val="-10"/>
          <w:kern w:val="28"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  <w:lang w:val="pl-PL"/>
        </w:rPr>
        <w:t>DYREKTOR GMINNEGO ŻŁOBKA W BOJSZOWACH</w:t>
      </w:r>
    </w:p>
    <w:p w14:paraId="5E2FBF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68C7349C">
      <w:pPr>
        <w:jc w:val="center"/>
        <w:rPr>
          <w:rFonts w:ascii="Arial" w:hAnsi="Arial" w:cs="Arial"/>
          <w:sz w:val="20"/>
          <w:szCs w:val="20"/>
        </w:rPr>
      </w:pPr>
    </w:p>
    <w:p w14:paraId="3D3A35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1/</w:t>
      </w:r>
      <w:r>
        <w:rPr>
          <w:rFonts w:hint="default" w:ascii="Arial" w:hAnsi="Arial" w:cs="Arial"/>
          <w:b/>
          <w:sz w:val="20"/>
          <w:szCs w:val="20"/>
          <w:lang w:val="pl-PL"/>
        </w:rPr>
        <w:t>4</w:t>
      </w:r>
      <w:r>
        <w:rPr>
          <w:rFonts w:ascii="Arial" w:hAnsi="Arial" w:cs="Arial"/>
          <w:b/>
          <w:sz w:val="20"/>
          <w:szCs w:val="20"/>
        </w:rPr>
        <w:t xml:space="preserve"> etatu</w:t>
      </w:r>
    </w:p>
    <w:p w14:paraId="7D1572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3ACB23B6">
      <w:pPr>
        <w:spacing w:line="360" w:lineRule="auto"/>
        <w:rPr>
          <w:rFonts w:ascii="Arial" w:hAnsi="Arial" w:cs="Arial"/>
          <w:sz w:val="20"/>
          <w:szCs w:val="20"/>
        </w:rPr>
      </w:pPr>
    </w:p>
    <w:p w14:paraId="1E25C9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Imię i nazwisko wybranego kandydata, miejsce zamieszkania:</w:t>
      </w:r>
    </w:p>
    <w:p w14:paraId="2AAEDDF5">
      <w:pPr>
        <w:jc w:val="both"/>
        <w:rPr>
          <w:rFonts w:ascii="Arial" w:hAnsi="Arial" w:cs="Arial"/>
          <w:sz w:val="20"/>
          <w:szCs w:val="20"/>
        </w:rPr>
      </w:pPr>
    </w:p>
    <w:p w14:paraId="1185BFEC">
      <w:pPr>
        <w:jc w:val="center"/>
        <w:rPr>
          <w:rFonts w:hint="default" w:ascii="Arial" w:hAnsi="Arial" w:cs="Arial"/>
          <w:b/>
          <w:sz w:val="20"/>
          <w:szCs w:val="20"/>
          <w:lang w:val="pl-PL"/>
        </w:rPr>
      </w:pPr>
      <w:r>
        <w:rPr>
          <w:rFonts w:hint="default" w:ascii="Arial" w:hAnsi="Arial" w:cs="Arial"/>
          <w:b/>
          <w:sz w:val="20"/>
          <w:szCs w:val="20"/>
          <w:lang w:val="pl-PL"/>
        </w:rPr>
        <w:t>Izabela Uszok</w:t>
      </w:r>
      <w:r>
        <w:rPr>
          <w:rFonts w:ascii="Arial" w:hAnsi="Arial" w:cs="Arial"/>
          <w:b/>
          <w:sz w:val="20"/>
          <w:szCs w:val="20"/>
        </w:rPr>
        <w:t>, zam. B</w:t>
      </w:r>
      <w:r>
        <w:rPr>
          <w:rFonts w:hint="default" w:ascii="Arial" w:hAnsi="Arial" w:cs="Arial"/>
          <w:b/>
          <w:sz w:val="20"/>
          <w:szCs w:val="20"/>
          <w:lang w:val="pl-PL"/>
        </w:rPr>
        <w:t>ojszowy</w:t>
      </w:r>
    </w:p>
    <w:p w14:paraId="532071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DF1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Uzasadnienie dokonanego wyboru:</w:t>
      </w:r>
    </w:p>
    <w:p w14:paraId="77DED6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DDF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Wyboru dokonano biorąc pod uwagę zgodność oferty z wymaganiami określonymi w ogłoszeniu               o naborze oraz wynik rozmowy kwalifikacyjnej.</w:t>
      </w:r>
    </w:p>
    <w:p w14:paraId="70DAD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13F8C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3B66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>
        <w:rPr>
          <w:rFonts w:hint="default" w:ascii="Arial" w:hAnsi="Arial" w:cs="Arial"/>
          <w:sz w:val="20"/>
          <w:szCs w:val="20"/>
          <w:lang w:val="pl-PL"/>
        </w:rPr>
        <w:t>13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.06.2025 r.</w:t>
      </w:r>
      <w:r>
        <w:rPr>
          <w:rFonts w:ascii="Arial" w:hAnsi="Arial" w:cs="Arial"/>
          <w:sz w:val="20"/>
          <w:szCs w:val="20"/>
        </w:rPr>
        <w:tab/>
      </w:r>
    </w:p>
    <w:p w14:paraId="5CDCBF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A86E06">
      <w:pPr>
        <w:spacing w:line="360" w:lineRule="auto"/>
        <w:jc w:val="both"/>
      </w:pPr>
    </w:p>
    <w:p w14:paraId="2791A337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192F2FF4">
      <w:pPr>
        <w:rPr>
          <w:rFonts w:ascii="Arial" w:hAnsi="Arial" w:cs="Arial"/>
          <w:sz w:val="20"/>
          <w:szCs w:val="20"/>
        </w:rPr>
      </w:pPr>
    </w:p>
    <w:p w14:paraId="424F55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Wójt Gminy Bojszowy</w:t>
      </w:r>
    </w:p>
    <w:p w14:paraId="78860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Adam Duczmal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9F2C229"/>
    <w:p w14:paraId="010F8A1F"/>
    <w:p w14:paraId="4C3277F7"/>
    <w:p w14:paraId="47311B1E"/>
    <w:p w14:paraId="2CB727CD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1"/>
    <w:rsid w:val="00486541"/>
    <w:rsid w:val="008A0E2F"/>
    <w:rsid w:val="00C077BD"/>
    <w:rsid w:val="00E176CD"/>
    <w:rsid w:val="00E968B5"/>
    <w:rsid w:val="24F472EF"/>
    <w:rsid w:val="797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uppressAutoHyphens w:val="0"/>
      <w:autoSpaceDN/>
      <w:spacing w:after="160" w:line="259" w:lineRule="auto"/>
      <w:textAlignment w:val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4"/>
    <w:qFormat/>
    <w:uiPriority w:val="10"/>
    <w:pPr>
      <w:suppressAutoHyphens w:val="0"/>
      <w:autoSpaceDN/>
      <w:spacing w:after="80"/>
      <w:contextualSpacing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5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główek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główek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ytuł Znak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ytuł Znak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Cytat Znak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31">
    <w:name w:val="Cytat intensywny Znak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580</Characters>
  <Lines>4</Lines>
  <Paragraphs>1</Paragraphs>
  <TotalTime>4</TotalTime>
  <ScaleCrop>false</ScaleCrop>
  <LinksUpToDate>false</LinksUpToDate>
  <CharactersWithSpaces>675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2025-06-04T08:03:00Z</dcterms:created>
  <dc:creator>Agnieszka Radwańska</dc:creator>
  <cp:lastModifiedBy>Ula Pomietło</cp:lastModifiedBy>
  <cp:lastPrinted>2025-06-04T08:07:00Z</cp:lastPrinted>
  <dcterms:modified xsi:type="dcterms:W3CDTF">2025-06-13T08:17:52Z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A1D28F0D26C643EAA97E09731EC832A8_13</vt:lpwstr>
  </property>
</Properties>
</file>