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A05E7" w14:textId="09B1E945" w:rsidR="002C7B27" w:rsidRDefault="00C06462" w:rsidP="006A3B5B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246601" w:rsidRPr="00246601">
        <w:rPr>
          <w:rFonts w:ascii="Verdana" w:hAnsi="Verdana"/>
          <w:b/>
          <w:sz w:val="22"/>
          <w:szCs w:val="22"/>
          <w:u w:color="000000"/>
        </w:rPr>
        <w:t xml:space="preserve">w sprawie </w:t>
      </w:r>
      <w:r w:rsidR="00A81ED8" w:rsidRPr="00A81ED8">
        <w:rPr>
          <w:rFonts w:ascii="Verdana" w:hAnsi="Verdana"/>
          <w:b/>
          <w:sz w:val="22"/>
          <w:szCs w:val="22"/>
          <w:u w:color="000000"/>
        </w:rPr>
        <w:t>zmiany Uchwały nr XXI/137/2020 Rady Gminy Bojszowy z dnia 30 kwietnia 2020 roku w sprawie przyjęcia regulaminu wynagradzania nauczycieli zatrudnionych w placówkach oświatowych prowadzonych przez Gminę Bojszowy</w:t>
      </w:r>
    </w:p>
    <w:p w14:paraId="4624D59C" w14:textId="12AE772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654BB1">
        <w:rPr>
          <w:rFonts w:ascii="Verdana" w:hAnsi="Verdana"/>
          <w:sz w:val="22"/>
          <w:szCs w:val="22"/>
          <w:u w:color="000000"/>
        </w:rPr>
        <w:t>3</w:t>
      </w:r>
      <w:r w:rsidR="008F7A7C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r. poz. </w:t>
      </w:r>
      <w:r w:rsidR="00654BB1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211F0EF" w14:textId="77777777" w:rsidR="00DB4C7B" w:rsidRPr="003E18C7" w:rsidRDefault="00DB4C7B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4573D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46601"/>
    <w:rsid w:val="002A7F33"/>
    <w:rsid w:val="002C7B27"/>
    <w:rsid w:val="00384286"/>
    <w:rsid w:val="00395E2F"/>
    <w:rsid w:val="003A498E"/>
    <w:rsid w:val="003D6661"/>
    <w:rsid w:val="003E18C7"/>
    <w:rsid w:val="003E4DAD"/>
    <w:rsid w:val="0042296E"/>
    <w:rsid w:val="00480DAC"/>
    <w:rsid w:val="004C79F2"/>
    <w:rsid w:val="0063045C"/>
    <w:rsid w:val="00654BB1"/>
    <w:rsid w:val="006A3B5B"/>
    <w:rsid w:val="006D65C6"/>
    <w:rsid w:val="00756C23"/>
    <w:rsid w:val="00761A37"/>
    <w:rsid w:val="007B1D62"/>
    <w:rsid w:val="00830E5A"/>
    <w:rsid w:val="008C6975"/>
    <w:rsid w:val="008F7A7C"/>
    <w:rsid w:val="0094573D"/>
    <w:rsid w:val="009922F8"/>
    <w:rsid w:val="0099747B"/>
    <w:rsid w:val="009C2E79"/>
    <w:rsid w:val="009E4623"/>
    <w:rsid w:val="00A75D6F"/>
    <w:rsid w:val="00A81ED8"/>
    <w:rsid w:val="00AF2FCB"/>
    <w:rsid w:val="00AF675C"/>
    <w:rsid w:val="00B12687"/>
    <w:rsid w:val="00C06462"/>
    <w:rsid w:val="00C47DD3"/>
    <w:rsid w:val="00C51DB5"/>
    <w:rsid w:val="00CA0F1B"/>
    <w:rsid w:val="00CD4D52"/>
    <w:rsid w:val="00CE5B83"/>
    <w:rsid w:val="00D301B6"/>
    <w:rsid w:val="00D85134"/>
    <w:rsid w:val="00DB4C7B"/>
    <w:rsid w:val="00DC61E3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2024-04-15T06:38:00Z</cp:lastPrinted>
  <dcterms:created xsi:type="dcterms:W3CDTF">2024-04-15T06:38:00Z</dcterms:created>
  <dcterms:modified xsi:type="dcterms:W3CDTF">2024-04-15T06:38:00Z</dcterms:modified>
</cp:coreProperties>
</file>