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4C" w:rsidRPr="00F744AA" w:rsidRDefault="00505E4C" w:rsidP="009E61F9">
      <w:pPr>
        <w:ind w:left="6372"/>
        <w:rPr>
          <w:sz w:val="20"/>
        </w:rPr>
      </w:pPr>
      <w:r w:rsidRPr="00F744AA">
        <w:rPr>
          <w:sz w:val="20"/>
        </w:rPr>
        <w:t xml:space="preserve">Bojszowy, </w:t>
      </w:r>
      <w:r w:rsidR="009E61F9" w:rsidRPr="00F744AA">
        <w:rPr>
          <w:sz w:val="20"/>
        </w:rPr>
        <w:t>30</w:t>
      </w:r>
      <w:r w:rsidR="00383421" w:rsidRPr="00F744AA">
        <w:rPr>
          <w:sz w:val="20"/>
        </w:rPr>
        <w:t>.</w:t>
      </w:r>
      <w:r w:rsidR="009E61F9" w:rsidRPr="00F744AA">
        <w:rPr>
          <w:sz w:val="20"/>
        </w:rPr>
        <w:t>04.2024</w:t>
      </w:r>
      <w:r w:rsidRPr="00F744AA">
        <w:rPr>
          <w:sz w:val="20"/>
        </w:rPr>
        <w:t xml:space="preserve"> r.</w:t>
      </w:r>
    </w:p>
    <w:p w:rsidR="00505E4C" w:rsidRPr="007E3877" w:rsidRDefault="00505E4C" w:rsidP="00551539">
      <w:pPr>
        <w:ind w:left="142"/>
        <w:jc w:val="both"/>
        <w:rPr>
          <w:b/>
          <w:sz w:val="20"/>
          <w:szCs w:val="20"/>
        </w:rPr>
      </w:pPr>
      <w:bookmarkStart w:id="0" w:name="_GoBack"/>
      <w:r w:rsidRPr="007E3877">
        <w:rPr>
          <w:color w:val="000000"/>
          <w:sz w:val="20"/>
          <w:szCs w:val="20"/>
        </w:rPr>
        <w:t>RAN</w:t>
      </w:r>
      <w:r w:rsidR="00D249EB">
        <w:rPr>
          <w:color w:val="000000"/>
          <w:sz w:val="20"/>
          <w:szCs w:val="20"/>
        </w:rPr>
        <w:t>2</w:t>
      </w:r>
      <w:r w:rsidRPr="007E3877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6220.</w:t>
      </w:r>
      <w:r w:rsidR="009E61F9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.20</w:t>
      </w:r>
      <w:r w:rsidR="00383421">
        <w:rPr>
          <w:color w:val="000000"/>
          <w:sz w:val="20"/>
          <w:szCs w:val="20"/>
        </w:rPr>
        <w:t>2</w:t>
      </w:r>
      <w:r w:rsidR="009E61F9">
        <w:rPr>
          <w:color w:val="000000"/>
          <w:sz w:val="20"/>
          <w:szCs w:val="20"/>
        </w:rPr>
        <w:t>0.AD</w:t>
      </w:r>
    </w:p>
    <w:bookmarkEnd w:id="0"/>
    <w:p w:rsidR="00505E4C" w:rsidRDefault="00505E4C" w:rsidP="00551539">
      <w:pPr>
        <w:spacing w:befor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OBWIESZCZENIE</w:t>
      </w:r>
    </w:p>
    <w:p w:rsidR="00505E4C" w:rsidRPr="007E3877" w:rsidRDefault="00505E4C" w:rsidP="0050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WÓJTA GMINY BOJSZOWY</w:t>
      </w:r>
    </w:p>
    <w:p w:rsidR="00505E4C" w:rsidRPr="007E3877" w:rsidRDefault="00505E4C" w:rsidP="00505E4C">
      <w:pPr>
        <w:spacing w:after="200" w:line="360" w:lineRule="auto"/>
        <w:ind w:firstLine="708"/>
        <w:jc w:val="both"/>
        <w:rPr>
          <w:sz w:val="20"/>
          <w:szCs w:val="20"/>
        </w:rPr>
      </w:pPr>
    </w:p>
    <w:p w:rsidR="00E45CE8" w:rsidRPr="00D249EB" w:rsidRDefault="00505E4C" w:rsidP="00D249EB">
      <w:pPr>
        <w:spacing w:after="200" w:line="360" w:lineRule="auto"/>
        <w:ind w:firstLine="708"/>
        <w:jc w:val="both"/>
        <w:rPr>
          <w:sz w:val="20"/>
          <w:szCs w:val="20"/>
        </w:rPr>
      </w:pPr>
      <w:r w:rsidRPr="007E3877">
        <w:rPr>
          <w:sz w:val="20"/>
          <w:szCs w:val="20"/>
        </w:rPr>
        <w:t>Na podstawie art. 10 § 1</w:t>
      </w:r>
      <w:r w:rsidR="00C1122C">
        <w:rPr>
          <w:sz w:val="20"/>
          <w:szCs w:val="20"/>
        </w:rPr>
        <w:t xml:space="preserve"> oraz art. 49 </w:t>
      </w:r>
      <w:r w:rsidR="00C1122C" w:rsidRPr="007E3877">
        <w:rPr>
          <w:sz w:val="20"/>
          <w:szCs w:val="20"/>
        </w:rPr>
        <w:t>§ 1</w:t>
      </w:r>
      <w:r w:rsidR="00C1122C">
        <w:rPr>
          <w:sz w:val="20"/>
          <w:szCs w:val="20"/>
        </w:rPr>
        <w:t xml:space="preserve"> </w:t>
      </w:r>
      <w:r w:rsidRPr="007E3877">
        <w:rPr>
          <w:sz w:val="20"/>
          <w:szCs w:val="20"/>
        </w:rPr>
        <w:t>z dnia 14 czerwca 1960 r</w:t>
      </w:r>
      <w:r w:rsidR="00D249EB">
        <w:rPr>
          <w:sz w:val="20"/>
          <w:szCs w:val="20"/>
        </w:rPr>
        <w:t>.</w:t>
      </w:r>
      <w:r w:rsidRPr="007E3877">
        <w:rPr>
          <w:sz w:val="20"/>
          <w:szCs w:val="20"/>
        </w:rPr>
        <w:t xml:space="preserve"> - Kodeksu postępowania administracyjnego (</w:t>
      </w:r>
      <w:r w:rsidR="004A6A23">
        <w:rPr>
          <w:sz w:val="20"/>
          <w:szCs w:val="20"/>
        </w:rPr>
        <w:t xml:space="preserve">t.j. </w:t>
      </w:r>
      <w:r w:rsidRPr="000746BE">
        <w:rPr>
          <w:i/>
          <w:color w:val="000000"/>
          <w:sz w:val="20"/>
          <w:szCs w:val="20"/>
        </w:rPr>
        <w:t>Dz. U. z 20</w:t>
      </w:r>
      <w:r>
        <w:rPr>
          <w:i/>
          <w:color w:val="000000"/>
          <w:sz w:val="20"/>
          <w:szCs w:val="20"/>
        </w:rPr>
        <w:t>2</w:t>
      </w:r>
      <w:r w:rsidR="009E61F9">
        <w:rPr>
          <w:i/>
          <w:color w:val="000000"/>
          <w:sz w:val="20"/>
          <w:szCs w:val="20"/>
        </w:rPr>
        <w:t>4</w:t>
      </w:r>
      <w:r>
        <w:rPr>
          <w:i/>
          <w:color w:val="000000"/>
          <w:sz w:val="20"/>
          <w:szCs w:val="20"/>
        </w:rPr>
        <w:t xml:space="preserve"> </w:t>
      </w:r>
      <w:r w:rsidRPr="000746BE">
        <w:rPr>
          <w:i/>
          <w:color w:val="000000"/>
          <w:sz w:val="20"/>
          <w:szCs w:val="20"/>
        </w:rPr>
        <w:t xml:space="preserve">r. poz. </w:t>
      </w:r>
      <w:r w:rsidR="009E61F9">
        <w:rPr>
          <w:i/>
          <w:color w:val="000000"/>
          <w:sz w:val="20"/>
          <w:szCs w:val="20"/>
        </w:rPr>
        <w:t>572</w:t>
      </w:r>
      <w:r w:rsidRPr="007E387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C1122C">
        <w:rPr>
          <w:sz w:val="20"/>
          <w:szCs w:val="20"/>
        </w:rPr>
        <w:t xml:space="preserve">w związku z </w:t>
      </w:r>
      <w:r w:rsidR="00EE480C">
        <w:rPr>
          <w:sz w:val="20"/>
          <w:szCs w:val="20"/>
        </w:rPr>
        <w:t>art. 74 ust. 3</w:t>
      </w:r>
      <w:r>
        <w:rPr>
          <w:sz w:val="20"/>
          <w:szCs w:val="20"/>
        </w:rPr>
        <w:t xml:space="preserve"> ustawy z dnia </w:t>
      </w:r>
      <w:r w:rsidR="005E6EEF">
        <w:rPr>
          <w:sz w:val="20"/>
          <w:szCs w:val="20"/>
        </w:rPr>
        <w:br/>
      </w:r>
      <w:r>
        <w:rPr>
          <w:sz w:val="20"/>
          <w:szCs w:val="20"/>
        </w:rPr>
        <w:t>3 października 2008 r. o udostępnianiu informacji o środowisku i jego ochronie, udziale społeczeństwa w ochronie środowiska oraz ocenach oddziaływania na środowisko (t</w:t>
      </w:r>
      <w:r w:rsidR="004A6A23">
        <w:rPr>
          <w:sz w:val="20"/>
          <w:szCs w:val="20"/>
        </w:rPr>
        <w:t>.</w:t>
      </w:r>
      <w:r>
        <w:rPr>
          <w:sz w:val="20"/>
          <w:szCs w:val="20"/>
        </w:rPr>
        <w:t>j. Dz. U. z 202</w:t>
      </w:r>
      <w:r w:rsidR="00383421">
        <w:rPr>
          <w:sz w:val="20"/>
          <w:szCs w:val="20"/>
        </w:rPr>
        <w:t>3</w:t>
      </w:r>
      <w:r>
        <w:rPr>
          <w:sz w:val="20"/>
          <w:szCs w:val="20"/>
        </w:rPr>
        <w:t xml:space="preserve"> r. poz. 10</w:t>
      </w:r>
      <w:r w:rsidR="00383421">
        <w:rPr>
          <w:sz w:val="20"/>
          <w:szCs w:val="20"/>
        </w:rPr>
        <w:t>94</w:t>
      </w:r>
      <w:r>
        <w:rPr>
          <w:sz w:val="20"/>
          <w:szCs w:val="20"/>
        </w:rPr>
        <w:t xml:space="preserve"> </w:t>
      </w:r>
      <w:r w:rsidR="005E6EEF">
        <w:rPr>
          <w:sz w:val="20"/>
          <w:szCs w:val="20"/>
        </w:rPr>
        <w:br/>
      </w:r>
      <w:r>
        <w:rPr>
          <w:sz w:val="20"/>
          <w:szCs w:val="20"/>
        </w:rPr>
        <w:t>z późn. zm.)</w:t>
      </w:r>
      <w:r w:rsidR="00EE480C">
        <w:rPr>
          <w:sz w:val="20"/>
          <w:szCs w:val="20"/>
        </w:rPr>
        <w:t>,</w:t>
      </w:r>
    </w:p>
    <w:p w:rsidR="00505E4C" w:rsidRDefault="004A6A23" w:rsidP="00505E4C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BC0F44">
        <w:rPr>
          <w:b/>
          <w:color w:val="000000"/>
          <w:sz w:val="20"/>
          <w:szCs w:val="20"/>
        </w:rPr>
        <w:t>Z</w:t>
      </w:r>
      <w:r w:rsidR="00505E4C" w:rsidRPr="00BC0F44">
        <w:rPr>
          <w:b/>
          <w:color w:val="000000"/>
          <w:sz w:val="20"/>
          <w:szCs w:val="20"/>
        </w:rPr>
        <w:t>awiadamiam</w:t>
      </w:r>
      <w:r>
        <w:rPr>
          <w:b/>
          <w:color w:val="000000"/>
          <w:sz w:val="20"/>
          <w:szCs w:val="20"/>
        </w:rPr>
        <w:t xml:space="preserve"> strony postępowania</w:t>
      </w:r>
      <w:r w:rsidR="00505E4C" w:rsidRPr="00BC0F44">
        <w:rPr>
          <w:b/>
          <w:color w:val="000000"/>
          <w:sz w:val="20"/>
          <w:szCs w:val="20"/>
        </w:rPr>
        <w:t>,</w:t>
      </w:r>
    </w:p>
    <w:p w:rsidR="00505E4C" w:rsidRDefault="00505E4C" w:rsidP="00505E4C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83421" w:rsidRDefault="00C1122C" w:rsidP="00044171">
      <w:pPr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o zakończeniu postępowania dowodowego w sprawie wydania decyzji o środowiskowych uwarunkowaniach dla przedsięwzięcia pod nazwą:</w:t>
      </w:r>
      <w:r w:rsidR="00E45CE8">
        <w:rPr>
          <w:sz w:val="20"/>
          <w:szCs w:val="20"/>
        </w:rPr>
        <w:t xml:space="preserve"> </w:t>
      </w:r>
      <w:r w:rsidR="00D249EB">
        <w:rPr>
          <w:b/>
          <w:bCs/>
          <w:color w:val="000000"/>
          <w:sz w:val="20"/>
          <w:szCs w:val="20"/>
        </w:rPr>
        <w:t>„</w:t>
      </w:r>
      <w:r w:rsidR="009E61F9">
        <w:rPr>
          <w:b/>
          <w:bCs/>
          <w:color w:val="000000"/>
          <w:sz w:val="20"/>
          <w:szCs w:val="20"/>
        </w:rPr>
        <w:t>Rozbudowa i modernizacja zakładowej oczyszczalni ścieków</w:t>
      </w:r>
      <w:r w:rsidR="00D249EB">
        <w:rPr>
          <w:b/>
          <w:bCs/>
          <w:color w:val="000000"/>
          <w:sz w:val="20"/>
          <w:szCs w:val="20"/>
        </w:rPr>
        <w:t xml:space="preserve">” </w:t>
      </w:r>
      <w:r w:rsidR="009E61F9">
        <w:rPr>
          <w:color w:val="000000"/>
          <w:sz w:val="20"/>
          <w:szCs w:val="20"/>
        </w:rPr>
        <w:t>na działkach</w:t>
      </w:r>
      <w:r w:rsidR="00D249EB" w:rsidRPr="00B14FB1">
        <w:rPr>
          <w:color w:val="000000"/>
          <w:sz w:val="20"/>
          <w:szCs w:val="20"/>
        </w:rPr>
        <w:t xml:space="preserve"> </w:t>
      </w:r>
      <w:r w:rsidR="009E61F9">
        <w:rPr>
          <w:color w:val="000000"/>
          <w:sz w:val="20"/>
          <w:szCs w:val="20"/>
        </w:rPr>
        <w:t>451/9, 447/10</w:t>
      </w:r>
      <w:r w:rsidR="00D249EB" w:rsidRPr="00B14FB1">
        <w:rPr>
          <w:color w:val="000000"/>
          <w:sz w:val="20"/>
          <w:szCs w:val="20"/>
        </w:rPr>
        <w:t xml:space="preserve"> położon</w:t>
      </w:r>
      <w:r w:rsidR="009E61F9">
        <w:rPr>
          <w:color w:val="000000"/>
          <w:sz w:val="20"/>
          <w:szCs w:val="20"/>
        </w:rPr>
        <w:t>ych</w:t>
      </w:r>
      <w:r w:rsidR="00D249EB" w:rsidRPr="00B14FB1">
        <w:rPr>
          <w:color w:val="000000"/>
          <w:sz w:val="20"/>
          <w:szCs w:val="20"/>
        </w:rPr>
        <w:t xml:space="preserve"> w Bojszowach</w:t>
      </w:r>
      <w:r w:rsidR="00D249EB">
        <w:rPr>
          <w:color w:val="000000"/>
          <w:sz w:val="20"/>
          <w:szCs w:val="20"/>
        </w:rPr>
        <w:t xml:space="preserve"> </w:t>
      </w:r>
      <w:r w:rsidR="00E45CE8">
        <w:rPr>
          <w:bCs/>
          <w:sz w:val="20"/>
          <w:szCs w:val="20"/>
        </w:rPr>
        <w:t xml:space="preserve">oraz o możliwości zapoznania się i wypowiedzenia się, co do zebranych dowodów i materiałów oraz zgłoszonych żądań w ww. sprawie. </w:t>
      </w:r>
    </w:p>
    <w:p w:rsidR="00505E4C" w:rsidRPr="007E3877" w:rsidRDefault="00E45CE8" w:rsidP="00551539">
      <w:pPr>
        <w:spacing w:line="360" w:lineRule="auto"/>
        <w:ind w:firstLine="708"/>
        <w:jc w:val="both"/>
        <w:rPr>
          <w:b/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>Z aktami sprawy st</w:t>
      </w:r>
      <w:r w:rsidR="004A6A23">
        <w:rPr>
          <w:bCs/>
          <w:sz w:val="20"/>
          <w:szCs w:val="20"/>
        </w:rPr>
        <w:t>rony mogą zapoznać się w siedzib</w:t>
      </w:r>
      <w:r>
        <w:rPr>
          <w:bCs/>
          <w:sz w:val="20"/>
          <w:szCs w:val="20"/>
        </w:rPr>
        <w:t xml:space="preserve">ie Urzędu Gminy Bojszowy w terminie </w:t>
      </w:r>
      <w:r w:rsidR="005E6EEF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7 dni od daty doręczenia zawiadomienia. Brak kontaktu w podanym terminie zostanie uznany za </w:t>
      </w:r>
      <w:r w:rsidR="00D249EB">
        <w:rPr>
          <w:bCs/>
          <w:sz w:val="20"/>
          <w:szCs w:val="20"/>
        </w:rPr>
        <w:t>nie wniesienie</w:t>
      </w:r>
      <w:r>
        <w:rPr>
          <w:bCs/>
          <w:sz w:val="20"/>
          <w:szCs w:val="20"/>
        </w:rPr>
        <w:t xml:space="preserve"> uwag do przedmiotowej sprawy.</w:t>
      </w:r>
      <w:r w:rsidR="00551539" w:rsidRPr="007E3877">
        <w:rPr>
          <w:b/>
          <w:bCs/>
          <w:color w:val="FF0000"/>
          <w:sz w:val="20"/>
          <w:szCs w:val="20"/>
        </w:rPr>
        <w:t xml:space="preserve"> </w:t>
      </w:r>
    </w:p>
    <w:p w:rsidR="00505E4C" w:rsidRDefault="00505E4C" w:rsidP="00505E4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505E4C" w:rsidRDefault="00505E4C" w:rsidP="00505E4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D249EB" w:rsidRDefault="00505E4C" w:rsidP="00551539">
      <w:pPr>
        <w:pStyle w:val="NormalnyWeb"/>
        <w:spacing w:before="0" w:beforeAutospacing="0" w:after="0" w:afterAutospacing="0" w:line="360" w:lineRule="auto"/>
        <w:ind w:left="6379"/>
        <w:rPr>
          <w:color w:val="00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7E3877" w:rsidRPr="009E61F9" w:rsidRDefault="00E45CE8" w:rsidP="00551539">
      <w:pPr>
        <w:spacing w:before="2000" w:line="360" w:lineRule="auto"/>
        <w:rPr>
          <w:color w:val="000000"/>
          <w:sz w:val="14"/>
          <w:szCs w:val="16"/>
        </w:rPr>
      </w:pPr>
      <w:r w:rsidRPr="009E61F9">
        <w:rPr>
          <w:color w:val="000000"/>
          <w:sz w:val="14"/>
          <w:szCs w:val="16"/>
        </w:rPr>
        <w:t>Otrzymują:</w:t>
      </w:r>
    </w:p>
    <w:p w:rsidR="004B610F" w:rsidRDefault="009E61F9" w:rsidP="00E45CE8">
      <w:pPr>
        <w:numPr>
          <w:ilvl w:val="0"/>
          <w:numId w:val="19"/>
        </w:numPr>
        <w:spacing w:line="360" w:lineRule="auto"/>
        <w:rPr>
          <w:color w:val="000000"/>
          <w:sz w:val="14"/>
          <w:szCs w:val="16"/>
        </w:rPr>
      </w:pPr>
      <w:r w:rsidRPr="009E61F9">
        <w:rPr>
          <w:color w:val="000000"/>
          <w:sz w:val="14"/>
          <w:szCs w:val="16"/>
        </w:rPr>
        <w:t>Marcin Boroń – Zakłady Mięsne Boroń Sp. z o.o.</w:t>
      </w:r>
    </w:p>
    <w:p w:rsidR="007E77AC" w:rsidRPr="007E77AC" w:rsidRDefault="007E77AC" w:rsidP="007E77AC">
      <w:pPr>
        <w:numPr>
          <w:ilvl w:val="0"/>
          <w:numId w:val="19"/>
        </w:numPr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Pozostałe strony postępowania zawiadamiane w trybie art. 49 KPA</w:t>
      </w:r>
    </w:p>
    <w:p w:rsidR="00E45CE8" w:rsidRPr="009E61F9" w:rsidRDefault="00E45CE8" w:rsidP="00E45CE8">
      <w:pPr>
        <w:numPr>
          <w:ilvl w:val="0"/>
          <w:numId w:val="19"/>
        </w:numPr>
        <w:spacing w:line="360" w:lineRule="auto"/>
        <w:rPr>
          <w:color w:val="000000"/>
          <w:sz w:val="14"/>
          <w:szCs w:val="16"/>
        </w:rPr>
      </w:pPr>
      <w:r w:rsidRPr="009E61F9">
        <w:rPr>
          <w:color w:val="000000"/>
          <w:sz w:val="14"/>
          <w:szCs w:val="16"/>
        </w:rPr>
        <w:t>a/a</w:t>
      </w:r>
    </w:p>
    <w:sectPr w:rsidR="00E45CE8" w:rsidRPr="009E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BB" w:rsidRDefault="005735BB" w:rsidP="00531A2D">
      <w:r>
        <w:separator/>
      </w:r>
    </w:p>
  </w:endnote>
  <w:endnote w:type="continuationSeparator" w:id="0">
    <w:p w:rsidR="005735BB" w:rsidRDefault="005735BB" w:rsidP="0053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BB" w:rsidRDefault="005735BB" w:rsidP="00531A2D">
      <w:r>
        <w:separator/>
      </w:r>
    </w:p>
  </w:footnote>
  <w:footnote w:type="continuationSeparator" w:id="0">
    <w:p w:rsidR="005735BB" w:rsidRDefault="005735BB" w:rsidP="0053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4B03"/>
    <w:multiLevelType w:val="hybridMultilevel"/>
    <w:tmpl w:val="D100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85B"/>
    <w:multiLevelType w:val="hybridMultilevel"/>
    <w:tmpl w:val="8DB6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660"/>
    <w:multiLevelType w:val="hybridMultilevel"/>
    <w:tmpl w:val="3A80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1E83"/>
    <w:multiLevelType w:val="hybridMultilevel"/>
    <w:tmpl w:val="7024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C5E"/>
    <w:multiLevelType w:val="hybridMultilevel"/>
    <w:tmpl w:val="00EA6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61C30"/>
    <w:multiLevelType w:val="hybridMultilevel"/>
    <w:tmpl w:val="DFD23DB0"/>
    <w:lvl w:ilvl="0" w:tplc="90A0C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801AFF"/>
    <w:multiLevelType w:val="hybridMultilevel"/>
    <w:tmpl w:val="0BC6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D61E7"/>
    <w:multiLevelType w:val="hybridMultilevel"/>
    <w:tmpl w:val="E38CEC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D15AF"/>
    <w:multiLevelType w:val="hybridMultilevel"/>
    <w:tmpl w:val="FA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520BD"/>
    <w:multiLevelType w:val="hybridMultilevel"/>
    <w:tmpl w:val="79C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050"/>
    <w:multiLevelType w:val="hybridMultilevel"/>
    <w:tmpl w:val="2E827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94F3E"/>
    <w:multiLevelType w:val="hybridMultilevel"/>
    <w:tmpl w:val="64CEBB7C"/>
    <w:lvl w:ilvl="0" w:tplc="5F0C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D7134"/>
    <w:multiLevelType w:val="hybridMultilevel"/>
    <w:tmpl w:val="49943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E00DC"/>
    <w:multiLevelType w:val="hybridMultilevel"/>
    <w:tmpl w:val="A8DE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FF6"/>
    <w:multiLevelType w:val="hybridMultilevel"/>
    <w:tmpl w:val="74903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3601C"/>
    <w:multiLevelType w:val="hybridMultilevel"/>
    <w:tmpl w:val="84B6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153E6"/>
    <w:multiLevelType w:val="hybridMultilevel"/>
    <w:tmpl w:val="AD4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04965"/>
    <w:rsid w:val="00013CE4"/>
    <w:rsid w:val="00034374"/>
    <w:rsid w:val="00044171"/>
    <w:rsid w:val="000477FD"/>
    <w:rsid w:val="00064283"/>
    <w:rsid w:val="00071156"/>
    <w:rsid w:val="00095746"/>
    <w:rsid w:val="000A6C10"/>
    <w:rsid w:val="000B5AF3"/>
    <w:rsid w:val="000D57E3"/>
    <w:rsid w:val="001137D9"/>
    <w:rsid w:val="00150B55"/>
    <w:rsid w:val="001E33C6"/>
    <w:rsid w:val="001F2029"/>
    <w:rsid w:val="00220416"/>
    <w:rsid w:val="00220BCA"/>
    <w:rsid w:val="00245D3E"/>
    <w:rsid w:val="00256C99"/>
    <w:rsid w:val="00264859"/>
    <w:rsid w:val="00267F89"/>
    <w:rsid w:val="002874E8"/>
    <w:rsid w:val="002A2291"/>
    <w:rsid w:val="002D3952"/>
    <w:rsid w:val="003352FE"/>
    <w:rsid w:val="00352DBB"/>
    <w:rsid w:val="00356853"/>
    <w:rsid w:val="00383421"/>
    <w:rsid w:val="0039218A"/>
    <w:rsid w:val="0042037A"/>
    <w:rsid w:val="00423D28"/>
    <w:rsid w:val="00430535"/>
    <w:rsid w:val="00433C1C"/>
    <w:rsid w:val="004349EF"/>
    <w:rsid w:val="0045637D"/>
    <w:rsid w:val="004745E3"/>
    <w:rsid w:val="004A5ED1"/>
    <w:rsid w:val="004A6A23"/>
    <w:rsid w:val="004B610F"/>
    <w:rsid w:val="004B724A"/>
    <w:rsid w:val="004C7F72"/>
    <w:rsid w:val="004E60B0"/>
    <w:rsid w:val="004E6D9F"/>
    <w:rsid w:val="00505E4C"/>
    <w:rsid w:val="00531A2D"/>
    <w:rsid w:val="005420EF"/>
    <w:rsid w:val="00551539"/>
    <w:rsid w:val="005735BB"/>
    <w:rsid w:val="005C7118"/>
    <w:rsid w:val="005E6EEF"/>
    <w:rsid w:val="006301F9"/>
    <w:rsid w:val="00632341"/>
    <w:rsid w:val="00633C93"/>
    <w:rsid w:val="006353BA"/>
    <w:rsid w:val="00642E0C"/>
    <w:rsid w:val="00655209"/>
    <w:rsid w:val="00656D13"/>
    <w:rsid w:val="00671D16"/>
    <w:rsid w:val="00674465"/>
    <w:rsid w:val="006773BA"/>
    <w:rsid w:val="00680DB1"/>
    <w:rsid w:val="00693015"/>
    <w:rsid w:val="006B04B0"/>
    <w:rsid w:val="006B3F60"/>
    <w:rsid w:val="006B74DE"/>
    <w:rsid w:val="006F12AF"/>
    <w:rsid w:val="007278C4"/>
    <w:rsid w:val="00734ECB"/>
    <w:rsid w:val="007E3877"/>
    <w:rsid w:val="007E727E"/>
    <w:rsid w:val="007E77AC"/>
    <w:rsid w:val="0081599F"/>
    <w:rsid w:val="00832282"/>
    <w:rsid w:val="00845BF6"/>
    <w:rsid w:val="008626B8"/>
    <w:rsid w:val="0088504A"/>
    <w:rsid w:val="008D3228"/>
    <w:rsid w:val="008D53A2"/>
    <w:rsid w:val="008F5C37"/>
    <w:rsid w:val="00902C7E"/>
    <w:rsid w:val="009076E8"/>
    <w:rsid w:val="00942BF7"/>
    <w:rsid w:val="009642F7"/>
    <w:rsid w:val="00972DA6"/>
    <w:rsid w:val="009945F6"/>
    <w:rsid w:val="009A0864"/>
    <w:rsid w:val="009A4A0D"/>
    <w:rsid w:val="009C162C"/>
    <w:rsid w:val="009C7890"/>
    <w:rsid w:val="009E61F9"/>
    <w:rsid w:val="009F2B73"/>
    <w:rsid w:val="00A16982"/>
    <w:rsid w:val="00A33C7C"/>
    <w:rsid w:val="00A65BE0"/>
    <w:rsid w:val="00A8200D"/>
    <w:rsid w:val="00A968EE"/>
    <w:rsid w:val="00AA676C"/>
    <w:rsid w:val="00AB2699"/>
    <w:rsid w:val="00AB5323"/>
    <w:rsid w:val="00B00ABC"/>
    <w:rsid w:val="00B00E37"/>
    <w:rsid w:val="00B262F0"/>
    <w:rsid w:val="00B4325A"/>
    <w:rsid w:val="00B50C3A"/>
    <w:rsid w:val="00B53E7C"/>
    <w:rsid w:val="00B616BD"/>
    <w:rsid w:val="00B90405"/>
    <w:rsid w:val="00BA0849"/>
    <w:rsid w:val="00BC0027"/>
    <w:rsid w:val="00BE2234"/>
    <w:rsid w:val="00BF54C3"/>
    <w:rsid w:val="00C006C1"/>
    <w:rsid w:val="00C10CEA"/>
    <w:rsid w:val="00C1122C"/>
    <w:rsid w:val="00C15F9D"/>
    <w:rsid w:val="00C41840"/>
    <w:rsid w:val="00C57FCF"/>
    <w:rsid w:val="00C61E25"/>
    <w:rsid w:val="00CA066F"/>
    <w:rsid w:val="00CA42E8"/>
    <w:rsid w:val="00CA65CB"/>
    <w:rsid w:val="00CB0CFB"/>
    <w:rsid w:val="00CB2FD1"/>
    <w:rsid w:val="00CE15FB"/>
    <w:rsid w:val="00CE27C6"/>
    <w:rsid w:val="00D00D23"/>
    <w:rsid w:val="00D02266"/>
    <w:rsid w:val="00D11265"/>
    <w:rsid w:val="00D249EB"/>
    <w:rsid w:val="00D354E4"/>
    <w:rsid w:val="00D77FCF"/>
    <w:rsid w:val="00D8487C"/>
    <w:rsid w:val="00DE68A6"/>
    <w:rsid w:val="00E12E92"/>
    <w:rsid w:val="00E153AC"/>
    <w:rsid w:val="00E15632"/>
    <w:rsid w:val="00E16821"/>
    <w:rsid w:val="00E2299B"/>
    <w:rsid w:val="00E45CE8"/>
    <w:rsid w:val="00E7234F"/>
    <w:rsid w:val="00E7278B"/>
    <w:rsid w:val="00E77B57"/>
    <w:rsid w:val="00EC5620"/>
    <w:rsid w:val="00EE229A"/>
    <w:rsid w:val="00EE480C"/>
    <w:rsid w:val="00F35C22"/>
    <w:rsid w:val="00F555F6"/>
    <w:rsid w:val="00F744AA"/>
    <w:rsid w:val="00F86742"/>
    <w:rsid w:val="00F90433"/>
    <w:rsid w:val="00FB29D0"/>
    <w:rsid w:val="00FD4233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7D20D8-857C-4B17-B942-55CB4A20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E92"/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12E92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E12E92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E12E92"/>
    <w:pPr>
      <w:spacing w:line="360" w:lineRule="auto"/>
    </w:pPr>
    <w:rPr>
      <w:sz w:val="24"/>
    </w:rPr>
  </w:style>
  <w:style w:type="paragraph" w:styleId="Tekstpodstawowy3">
    <w:name w:val="Body Text 3"/>
    <w:basedOn w:val="Normalny"/>
    <w:rsid w:val="00E12E92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qFormat/>
    <w:rsid w:val="00E12E92"/>
    <w:pPr>
      <w:jc w:val="center"/>
    </w:pPr>
    <w:rPr>
      <w:rFonts w:ascii="Arial Black" w:hAnsi="Arial Black"/>
      <w:b/>
      <w:bCs/>
      <w:sz w:val="24"/>
    </w:rPr>
  </w:style>
  <w:style w:type="paragraph" w:styleId="Tekstdymka">
    <w:name w:val="Balloon Text"/>
    <w:basedOn w:val="Normalny"/>
    <w:semiHidden/>
    <w:rsid w:val="00E77B5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B0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0CFB"/>
    <w:rPr>
      <w:rFonts w:ascii="Arial" w:hAnsi="Arial" w:cs="Arial"/>
      <w:sz w:val="22"/>
      <w:szCs w:val="24"/>
    </w:rPr>
  </w:style>
  <w:style w:type="character" w:styleId="Hipercze">
    <w:name w:val="Hyperlink"/>
    <w:rsid w:val="00CA42E8"/>
    <w:rPr>
      <w:color w:val="0000FF"/>
      <w:u w:val="single"/>
    </w:rPr>
  </w:style>
  <w:style w:type="paragraph" w:styleId="Nagwek">
    <w:name w:val="header"/>
    <w:basedOn w:val="Normalny"/>
    <w:link w:val="NagwekZnak"/>
    <w:rsid w:val="00531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31A2D"/>
    <w:rPr>
      <w:rFonts w:ascii="Arial" w:hAnsi="Arial" w:cs="Arial"/>
      <w:sz w:val="22"/>
      <w:szCs w:val="24"/>
    </w:rPr>
  </w:style>
  <w:style w:type="paragraph" w:styleId="Stopka">
    <w:name w:val="footer"/>
    <w:basedOn w:val="Normalny"/>
    <w:link w:val="StopkaZnak"/>
    <w:rsid w:val="00531A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31A2D"/>
    <w:rPr>
      <w:rFonts w:ascii="Arial" w:hAnsi="Arial" w:cs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39218A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B269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RAN1: 7624/5/08/09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RAN1: 7624/5/08/09</dc:title>
  <dc:subject/>
  <dc:creator>home</dc:creator>
  <cp:keywords/>
  <cp:lastModifiedBy>pczarnynoga</cp:lastModifiedBy>
  <cp:revision>2</cp:revision>
  <cp:lastPrinted>2023-07-19T07:18:00Z</cp:lastPrinted>
  <dcterms:created xsi:type="dcterms:W3CDTF">2024-04-30T11:45:00Z</dcterms:created>
  <dcterms:modified xsi:type="dcterms:W3CDTF">2024-04-30T11:45:00Z</dcterms:modified>
</cp:coreProperties>
</file>