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27C" w14:textId="77777777" w:rsidR="00D83F76" w:rsidRPr="00434FA3" w:rsidRDefault="00D83F76" w:rsidP="00D83F76">
      <w:pPr>
        <w:widowControl/>
        <w:suppressAutoHyphens w:val="0"/>
        <w:spacing w:after="160" w:line="276" w:lineRule="auto"/>
        <w:ind w:firstLine="2268"/>
        <w:rPr>
          <w:rFonts w:ascii="Calibri" w:hAnsi="Calibri" w:cs="Calibri"/>
          <w:b/>
          <w:spacing w:val="120"/>
        </w:rPr>
      </w:pPr>
      <w:r w:rsidRPr="00277A56">
        <w:rPr>
          <w:rFonts w:ascii="Calibri" w:hAnsi="Calibri" w:cs="Calibri"/>
          <w:b/>
          <w:spacing w:val="120"/>
        </w:rPr>
        <w:t>FORMULARZ OFERTOWY</w:t>
      </w:r>
    </w:p>
    <w:p w14:paraId="364CE553" w14:textId="77777777" w:rsidR="00D83F76" w:rsidRPr="00277A56" w:rsidRDefault="00D83F76" w:rsidP="00D83F76">
      <w:pPr>
        <w:spacing w:before="240"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Ja niżej podpisany/My niżej podpisani</w:t>
      </w:r>
    </w:p>
    <w:p w14:paraId="3F0678AB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 </w:t>
      </w:r>
    </w:p>
    <w:p w14:paraId="765017F4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 </w:t>
      </w:r>
    </w:p>
    <w:p w14:paraId="79B3D1B1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............................................................................................................................,</w:t>
      </w:r>
    </w:p>
    <w:p w14:paraId="02805C6E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będąc upoważnionym/i/ do reprezentowania Wykonawcy:</w:t>
      </w:r>
    </w:p>
    <w:p w14:paraId="11669572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 </w:t>
      </w:r>
    </w:p>
    <w:p w14:paraId="277FF3B6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 </w:t>
      </w:r>
    </w:p>
    <w:p w14:paraId="72B5478F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............................................................................................................................,</w:t>
      </w:r>
    </w:p>
    <w:p w14:paraId="2F872CDD" w14:textId="77777777" w:rsidR="00D83F76" w:rsidRPr="00277A56" w:rsidRDefault="00D83F76" w:rsidP="00D83F76">
      <w:pPr>
        <w:spacing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nr telefonu .................................; e-mail: ……………………….</w:t>
      </w:r>
    </w:p>
    <w:p w14:paraId="43F4641D" w14:textId="5CF1144E" w:rsidR="00DA7EAB" w:rsidRDefault="00D83F76" w:rsidP="004D432F">
      <w:pPr>
        <w:spacing w:before="480" w:line="276" w:lineRule="auto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w odpo</w:t>
      </w:r>
      <w:r w:rsidR="00EE6702">
        <w:rPr>
          <w:rFonts w:ascii="Calibri" w:hAnsi="Calibri" w:cs="Calibri"/>
        </w:rPr>
        <w:t xml:space="preserve">wiedzi na zapytanie ofertowe </w:t>
      </w:r>
      <w:r w:rsidR="00815018" w:rsidRPr="00815018">
        <w:rPr>
          <w:rFonts w:ascii="Calibri" w:hAnsi="Calibri" w:cs="Calibri"/>
        </w:rPr>
        <w:t xml:space="preserve">dotyczące zamówienia na </w:t>
      </w:r>
      <w:r w:rsidR="004D432F">
        <w:rPr>
          <w:rFonts w:ascii="Calibri" w:hAnsi="Calibri" w:cs="Calibri"/>
          <w:bCs/>
        </w:rPr>
        <w:t>dostawę</w:t>
      </w:r>
      <w:r w:rsidR="004D432F" w:rsidRPr="004D432F">
        <w:rPr>
          <w:rFonts w:ascii="Calibri" w:hAnsi="Calibri" w:cs="Calibri"/>
          <w:bCs/>
        </w:rPr>
        <w:t xml:space="preserve"> 1 sztuki kompletnego fabrycznie nowego agregatu prądotwórczego na podwoziu jezdnym (przyczepie) na potrze</w:t>
      </w:r>
      <w:r w:rsidR="00EE6702">
        <w:rPr>
          <w:rFonts w:ascii="Calibri" w:hAnsi="Calibri" w:cs="Calibri"/>
          <w:bCs/>
        </w:rPr>
        <w:t xml:space="preserve">by </w:t>
      </w:r>
      <w:r w:rsidR="00EE6702">
        <w:t>ochrony ludności i obrony cywilnej dla Gminy Bojszowy</w:t>
      </w:r>
      <w:r w:rsidR="004D432F">
        <w:rPr>
          <w:rFonts w:ascii="Calibri" w:hAnsi="Calibri" w:cs="Calibri"/>
          <w:bCs/>
        </w:rPr>
        <w:t>.</w:t>
      </w:r>
      <w:r w:rsidR="00815018" w:rsidRPr="00815018">
        <w:rPr>
          <w:rFonts w:ascii="Calibri" w:hAnsi="Calibri" w:cs="Calibri"/>
        </w:rPr>
        <w:t xml:space="preserve"> </w:t>
      </w:r>
    </w:p>
    <w:p w14:paraId="6FD0F41F" w14:textId="28DEC166" w:rsidR="00A47D3F" w:rsidRDefault="00815018" w:rsidP="00DA7EAB">
      <w:pPr>
        <w:spacing w:before="480" w:line="276" w:lineRule="auto"/>
        <w:jc w:val="both"/>
        <w:rPr>
          <w:rFonts w:ascii="Calibri" w:hAnsi="Calibri" w:cs="Calibri"/>
        </w:rPr>
      </w:pPr>
      <w:r w:rsidRPr="00815018">
        <w:rPr>
          <w:rFonts w:ascii="Calibri" w:hAnsi="Calibri" w:cs="Calibri"/>
        </w:rPr>
        <w:t>składam/składamy niniejszą ofertę:</w:t>
      </w:r>
    </w:p>
    <w:p w14:paraId="04AE39AE" w14:textId="6E78BCC3" w:rsidR="00AD01A9" w:rsidRDefault="00AD01A9" w:rsidP="00DA7EAB">
      <w:pPr>
        <w:spacing w:before="48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Typ, model, wersja agregatu prądotwórczego, jaki Wykonawca oferuje Zamawiającemu: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EE6520" w14:textId="2EE55C05" w:rsidR="00AD01A9" w:rsidRPr="00815018" w:rsidRDefault="00AD01A9" w:rsidP="00AD01A9">
      <w:pPr>
        <w:spacing w:before="48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 tym przyczepa: ……………………………………………………………………………………………………………………………………………………………………………………………………………</w:t>
      </w:r>
      <w:r w:rsidR="00EE6702">
        <w:rPr>
          <w:rFonts w:ascii="Calibri" w:hAnsi="Calibri" w:cs="Calibri"/>
        </w:rPr>
        <w:t>………………………………………………………………………………….</w:t>
      </w:r>
    </w:p>
    <w:p w14:paraId="3E32414C" w14:textId="77777777" w:rsidR="00352E32" w:rsidRPr="00352E32" w:rsidRDefault="00352E32" w:rsidP="00352E32">
      <w:pPr>
        <w:pStyle w:val="Akapitzlist"/>
        <w:tabs>
          <w:tab w:val="left" w:pos="426"/>
        </w:tabs>
        <w:spacing w:before="240" w:after="100" w:afterAutospacing="1"/>
        <w:ind w:left="426"/>
        <w:rPr>
          <w:rFonts w:ascii="Calibri" w:hAnsi="Calibri" w:cs="Calibri"/>
          <w:b/>
        </w:rPr>
      </w:pPr>
    </w:p>
    <w:p w14:paraId="28FFDA27" w14:textId="0465D8A9" w:rsidR="00352E32" w:rsidRPr="009A459A" w:rsidRDefault="009A459A" w:rsidP="009A459A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Z</w:t>
      </w:r>
      <w:r w:rsidR="00C3377A">
        <w:rPr>
          <w:rFonts w:ascii="Calibri" w:hAnsi="Calibri" w:cs="Calibri"/>
          <w:b/>
          <w:color w:val="000000"/>
          <w:sz w:val="22"/>
          <w:szCs w:val="22"/>
        </w:rPr>
        <w:t>godnie z OPZ-</w:t>
      </w:r>
      <w:r w:rsidR="00C3377A" w:rsidRPr="00C3377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52E32" w:rsidRPr="00C3377A">
        <w:rPr>
          <w:rFonts w:ascii="Calibri" w:hAnsi="Calibri" w:cs="Calibri"/>
          <w:b/>
          <w:sz w:val="22"/>
          <w:szCs w:val="22"/>
        </w:rPr>
        <w:t xml:space="preserve">Cena netto/brutto </w:t>
      </w:r>
      <w:r w:rsidR="00C3377A" w:rsidRPr="00C3377A">
        <w:rPr>
          <w:rFonts w:ascii="Calibri" w:hAnsi="Calibri" w:cs="Calibri"/>
          <w:b/>
          <w:sz w:val="22"/>
          <w:szCs w:val="22"/>
        </w:rPr>
        <w:t xml:space="preserve">(wraz z dostawą)  </w:t>
      </w:r>
      <w:r w:rsidR="00C3377A">
        <w:rPr>
          <w:rFonts w:ascii="Calibri" w:hAnsi="Calibri" w:cs="Calibri"/>
          <w:b/>
          <w:sz w:val="22"/>
          <w:szCs w:val="22"/>
        </w:rPr>
        <w:t xml:space="preserve"> </w:t>
      </w:r>
      <w:r w:rsidR="00352E32" w:rsidRPr="00C3377A">
        <w:rPr>
          <w:rFonts w:ascii="Calibri" w:hAnsi="Calibri" w:cs="Calibri"/>
          <w:b/>
          <w:sz w:val="22"/>
          <w:szCs w:val="22"/>
        </w:rPr>
        <w:t>…….…</w:t>
      </w:r>
      <w:r w:rsidR="00DA7EAB">
        <w:rPr>
          <w:rFonts w:ascii="Calibri" w:hAnsi="Calibri" w:cs="Calibri"/>
          <w:b/>
          <w:sz w:val="22"/>
          <w:szCs w:val="22"/>
        </w:rPr>
        <w:t>…..</w:t>
      </w:r>
      <w:r w:rsidR="00352E32" w:rsidRPr="00C3377A">
        <w:rPr>
          <w:rFonts w:ascii="Calibri" w:hAnsi="Calibri" w:cs="Calibri"/>
          <w:b/>
          <w:sz w:val="22"/>
          <w:szCs w:val="22"/>
        </w:rPr>
        <w:t>……</w:t>
      </w:r>
      <w:r w:rsidR="00DA7EAB">
        <w:rPr>
          <w:rFonts w:ascii="Calibri" w:hAnsi="Calibri" w:cs="Calibri"/>
          <w:b/>
          <w:sz w:val="22"/>
          <w:szCs w:val="22"/>
        </w:rPr>
        <w:t xml:space="preserve"> </w:t>
      </w:r>
      <w:r w:rsidR="00352E32" w:rsidRPr="00C3377A">
        <w:rPr>
          <w:rFonts w:ascii="Calibri" w:hAnsi="Calibri" w:cs="Calibri"/>
          <w:b/>
          <w:sz w:val="22"/>
          <w:szCs w:val="22"/>
        </w:rPr>
        <w:t>zł netto/ …</w:t>
      </w:r>
      <w:r w:rsidR="00DA7EAB">
        <w:rPr>
          <w:rFonts w:ascii="Calibri" w:hAnsi="Calibri" w:cs="Calibri"/>
          <w:b/>
          <w:sz w:val="22"/>
          <w:szCs w:val="22"/>
        </w:rPr>
        <w:t>……</w:t>
      </w:r>
      <w:r w:rsidR="00352E32" w:rsidRPr="00C3377A">
        <w:rPr>
          <w:rFonts w:ascii="Calibri" w:hAnsi="Calibri" w:cs="Calibri"/>
          <w:b/>
          <w:sz w:val="22"/>
          <w:szCs w:val="22"/>
        </w:rPr>
        <w:t>..…</w:t>
      </w:r>
      <w:r w:rsidR="00C3377A">
        <w:rPr>
          <w:rFonts w:ascii="Calibri" w:hAnsi="Calibri" w:cs="Calibri"/>
          <w:b/>
          <w:sz w:val="22"/>
          <w:szCs w:val="22"/>
        </w:rPr>
        <w:t>…</w:t>
      </w:r>
      <w:r w:rsidR="00DA7EAB">
        <w:rPr>
          <w:rFonts w:ascii="Calibri" w:hAnsi="Calibri" w:cs="Calibri"/>
          <w:b/>
          <w:sz w:val="22"/>
          <w:szCs w:val="22"/>
        </w:rPr>
        <w:t xml:space="preserve"> </w:t>
      </w:r>
      <w:r w:rsidR="00C3377A">
        <w:rPr>
          <w:rFonts w:ascii="Calibri" w:hAnsi="Calibri" w:cs="Calibri"/>
          <w:b/>
          <w:sz w:val="22"/>
          <w:szCs w:val="22"/>
        </w:rPr>
        <w:t>zł brutto,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9A459A">
        <w:rPr>
          <w:rFonts w:ascii="Calibri" w:hAnsi="Calibri" w:cs="Calibri"/>
          <w:b/>
          <w:sz w:val="22"/>
          <w:szCs w:val="22"/>
        </w:rPr>
        <w:t>w tym VAT ….. % w kwocie ……….zł</w:t>
      </w:r>
    </w:p>
    <w:p w14:paraId="7A60BFF7" w14:textId="77777777" w:rsidR="007052FF" w:rsidRDefault="007052FF" w:rsidP="007052FF">
      <w:pPr>
        <w:rPr>
          <w:rFonts w:ascii="Calibri" w:hAnsi="Calibri" w:cs="Calibri"/>
        </w:rPr>
      </w:pPr>
    </w:p>
    <w:p w14:paraId="6CB1509A" w14:textId="77777777" w:rsidR="00D83F76" w:rsidRPr="007052FF" w:rsidRDefault="00D83F76" w:rsidP="007052FF">
      <w:pPr>
        <w:rPr>
          <w:rFonts w:ascii="Calibri" w:hAnsi="Calibri" w:cs="Calibri"/>
        </w:rPr>
      </w:pPr>
      <w:r w:rsidRPr="00277A56">
        <w:rPr>
          <w:rFonts w:ascii="Calibri" w:hAnsi="Calibri" w:cs="Calibri"/>
          <w:u w:val="single"/>
        </w:rPr>
        <w:t>OŚWIADCZENIA:</w:t>
      </w:r>
    </w:p>
    <w:p w14:paraId="696E171C" w14:textId="40DDEE74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240" w:line="276" w:lineRule="auto"/>
        <w:ind w:left="426" w:hanging="426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Przedmiotowe zamówienie zobowiązuję/emy się wykonać zgodnie z wymaganiami okreś</w:t>
      </w:r>
      <w:r w:rsidR="00EE6702">
        <w:rPr>
          <w:rFonts w:ascii="Calibri" w:hAnsi="Calibri" w:cs="Calibri"/>
        </w:rPr>
        <w:t>lonymi w zapytaniu ofertowym.</w:t>
      </w:r>
    </w:p>
    <w:p w14:paraId="3F796E0E" w14:textId="77777777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Oświadczam/y, że w cenie naszej oferty zostały uwzględnione wszystkie koszty wykonania zamówienia.</w:t>
      </w:r>
    </w:p>
    <w:p w14:paraId="307FE39B" w14:textId="1FC02A26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lastRenderedPageBreak/>
        <w:t>Oświadczam/y, że zapoznałem/liś</w:t>
      </w:r>
      <w:r w:rsidR="00EE6702">
        <w:rPr>
          <w:rFonts w:ascii="Calibri" w:hAnsi="Calibri" w:cs="Calibri"/>
        </w:rPr>
        <w:t>my się z zapytaniem ofertowym</w:t>
      </w:r>
      <w:r w:rsidRPr="00277A56">
        <w:rPr>
          <w:rFonts w:ascii="Calibri" w:hAnsi="Calibri" w:cs="Calibri"/>
        </w:rPr>
        <w:t>, udostępnionym przez Zamawiającego i nie wnoszę/my do niego żadnych zastrzeżeń.</w:t>
      </w:r>
    </w:p>
    <w:p w14:paraId="354B86F4" w14:textId="77777777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W razie wybrania mojej/naszej oferty zobowiązuję/zobowiązujemy się do podpisania umowy w miejscu i terminie określonym przez Zamawiającego (jeśli wymagane jest zawarcie umowy).</w:t>
      </w:r>
    </w:p>
    <w:p w14:paraId="2D8509B8" w14:textId="77777777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Uważam/y się za związanego/ych niniejszą ofertą przez okres </w:t>
      </w:r>
      <w:r w:rsidR="00815018">
        <w:rPr>
          <w:rFonts w:ascii="Calibri" w:hAnsi="Calibri" w:cs="Calibri"/>
        </w:rPr>
        <w:t>30</w:t>
      </w:r>
      <w:r w:rsidR="005A6E43">
        <w:rPr>
          <w:rFonts w:ascii="Calibri" w:hAnsi="Calibri" w:cs="Calibri"/>
        </w:rPr>
        <w:t xml:space="preserve"> </w:t>
      </w:r>
      <w:r w:rsidRPr="00277A56">
        <w:rPr>
          <w:rFonts w:ascii="Calibri" w:hAnsi="Calibri" w:cs="Calibri"/>
        </w:rPr>
        <w:t>dni od dnia upływu terminu składania ofert.</w:t>
      </w:r>
    </w:p>
    <w:p w14:paraId="63D2B1D5" w14:textId="77777777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Załącznikami do niniejszego formularza stanowiącymi integralną część oferty są (zgodnie z pkt VII wzoru zapytania ofertowego):</w:t>
      </w:r>
    </w:p>
    <w:p w14:paraId="24FD17FD" w14:textId="0E5894D3" w:rsidR="00D83F76" w:rsidRPr="00277A56" w:rsidRDefault="00D83F76" w:rsidP="00D83F76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Opis oferowanego przedmiotu zamówienia.</w:t>
      </w:r>
    </w:p>
    <w:p w14:paraId="1C8E160F" w14:textId="77777777" w:rsidR="00D83F76" w:rsidRPr="00277A56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>Oświadczam, że wypełniłem obowiązki informacyjne przewidziane w art. 13 lub art. 14 RODO</w:t>
      </w:r>
      <w:r w:rsidRPr="00277A56">
        <w:rPr>
          <w:rStyle w:val="Odwoanieprzypisudolnego"/>
          <w:rFonts w:ascii="Calibri" w:hAnsi="Calibri" w:cs="Calibri"/>
        </w:rPr>
        <w:footnoteReference w:id="1"/>
      </w:r>
      <w:r w:rsidRPr="00277A56"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</w:t>
      </w:r>
      <w:r w:rsidRPr="00277A56">
        <w:rPr>
          <w:rStyle w:val="Odwoanieprzypisudolnego"/>
          <w:rFonts w:ascii="Calibri" w:hAnsi="Calibri" w:cs="Calibri"/>
        </w:rPr>
        <w:footnoteReference w:id="2"/>
      </w:r>
      <w:r w:rsidRPr="00277A56">
        <w:rPr>
          <w:rFonts w:ascii="Calibri" w:hAnsi="Calibri" w:cs="Calibri"/>
        </w:rPr>
        <w:t>.</w:t>
      </w:r>
    </w:p>
    <w:p w14:paraId="11F10C6D" w14:textId="77777777" w:rsidR="00D83F76" w:rsidRPr="00434FA3" w:rsidRDefault="00D83F76" w:rsidP="00DA7EAB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277A56">
        <w:rPr>
          <w:rFonts w:ascii="Calibri" w:hAnsi="Calibri" w:cs="Calibri"/>
        </w:rPr>
        <w:t xml:space="preserve">Przyjmuję do wiadomości, że informacje zawarte w niniejszym formularzu ofertowym stanowią informację publiczną w rozumieniu ustawy o dostępie do informacji publicznej </w:t>
      </w:r>
      <w:r>
        <w:rPr>
          <w:rFonts w:ascii="Calibri" w:hAnsi="Calibri" w:cs="Calibri"/>
        </w:rPr>
        <w:br/>
      </w:r>
      <w:r w:rsidRPr="00277A56">
        <w:rPr>
          <w:rFonts w:ascii="Calibri" w:hAnsi="Calibri" w:cs="Calibri"/>
        </w:rPr>
        <w:t>i wyrażam zgodę na ich udostępnienie w trybie ww. ustawy.</w:t>
      </w:r>
    </w:p>
    <w:p w14:paraId="6776764E" w14:textId="279BF963" w:rsidR="00D83F76" w:rsidRPr="00277A56" w:rsidRDefault="00D83F76" w:rsidP="00D83F76">
      <w:pPr>
        <w:spacing w:before="1200" w:line="276" w:lineRule="auto"/>
        <w:rPr>
          <w:rFonts w:ascii="Calibri" w:hAnsi="Calibri" w:cs="Calibri"/>
        </w:rPr>
      </w:pPr>
      <w:r w:rsidRPr="00277A56">
        <w:rPr>
          <w:rFonts w:ascii="Calibri" w:hAnsi="Calibri" w:cs="Calibri"/>
        </w:rPr>
        <w:t>..............................., dn. .............. r.</w:t>
      </w:r>
      <w:r w:rsidRPr="00277A56">
        <w:rPr>
          <w:rFonts w:ascii="Calibri" w:hAnsi="Calibri" w:cs="Calibri"/>
        </w:rPr>
        <w:tab/>
      </w:r>
      <w:r w:rsidR="004D432F">
        <w:rPr>
          <w:rFonts w:ascii="Calibri" w:hAnsi="Calibri" w:cs="Calibri"/>
        </w:rPr>
        <w:t xml:space="preserve">                  </w:t>
      </w:r>
      <w:r w:rsidRPr="00277A56">
        <w:rPr>
          <w:rFonts w:ascii="Calibri" w:hAnsi="Calibri" w:cs="Calibri"/>
        </w:rPr>
        <w:t>.....................................................................</w:t>
      </w:r>
    </w:p>
    <w:p w14:paraId="46A57DD4" w14:textId="44600ED1" w:rsidR="00D83F76" w:rsidRPr="00277A56" w:rsidRDefault="004D432F" w:rsidP="00D83F7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D83F76" w:rsidRPr="00277A56">
        <w:rPr>
          <w:rFonts w:ascii="Calibri" w:hAnsi="Calibri" w:cs="Calibri"/>
        </w:rPr>
        <w:t>(miejscowość)</w:t>
      </w:r>
      <w:r w:rsidR="00D83F76" w:rsidRPr="00277A5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="00D83F76" w:rsidRPr="00277A56">
        <w:rPr>
          <w:rFonts w:ascii="Calibri" w:hAnsi="Calibri" w:cs="Calibri"/>
        </w:rPr>
        <w:t xml:space="preserve">(data) </w:t>
      </w:r>
      <w:r w:rsidR="00D83F76" w:rsidRPr="00277A5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</w:t>
      </w:r>
      <w:r w:rsidR="00D83F76" w:rsidRPr="00277A56">
        <w:rPr>
          <w:rFonts w:ascii="Calibri" w:hAnsi="Calibri" w:cs="Calibri"/>
        </w:rPr>
        <w:t>(podpis/y osoby/osób uprawnionej/ych)</w:t>
      </w:r>
    </w:p>
    <w:p w14:paraId="55D912A5" w14:textId="77777777" w:rsidR="00D83F76" w:rsidRDefault="00D83F76" w:rsidP="00D83F76"/>
    <w:p w14:paraId="03AD1B9D" w14:textId="77777777" w:rsidR="00D83F76" w:rsidRDefault="00D83F76" w:rsidP="00D83F76"/>
    <w:p w14:paraId="2308F715" w14:textId="77777777" w:rsidR="00BA38B8" w:rsidRDefault="00BA38B8"/>
    <w:sectPr w:rsidR="00BA38B8" w:rsidSect="00F53D15">
      <w:headerReference w:type="default" r:id="rId8"/>
      <w:pgSz w:w="11906" w:h="16838" w:code="9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E82E" w14:textId="77777777" w:rsidR="00C941C6" w:rsidRDefault="00C941C6" w:rsidP="00D83F76">
      <w:r>
        <w:separator/>
      </w:r>
    </w:p>
  </w:endnote>
  <w:endnote w:type="continuationSeparator" w:id="0">
    <w:p w14:paraId="0F14F14E" w14:textId="77777777" w:rsidR="00C941C6" w:rsidRDefault="00C941C6" w:rsidP="00D8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60BD" w14:textId="77777777" w:rsidR="00C941C6" w:rsidRDefault="00C941C6" w:rsidP="00D83F76">
      <w:r>
        <w:separator/>
      </w:r>
    </w:p>
  </w:footnote>
  <w:footnote w:type="continuationSeparator" w:id="0">
    <w:p w14:paraId="3E74106B" w14:textId="77777777" w:rsidR="00C941C6" w:rsidRDefault="00C941C6" w:rsidP="00D83F76">
      <w:r>
        <w:continuationSeparator/>
      </w:r>
    </w:p>
  </w:footnote>
  <w:footnote w:id="1">
    <w:p w14:paraId="7A7AD7E2" w14:textId="276350FF" w:rsidR="00D83F76" w:rsidRPr="00A47D3F" w:rsidRDefault="00D83F76" w:rsidP="00D83F76">
      <w:pPr>
        <w:pStyle w:val="Tekstprzypisudolnego"/>
        <w:rPr>
          <w:rFonts w:ascii="Calibri" w:hAnsi="Calibri"/>
          <w:sz w:val="16"/>
          <w:szCs w:val="16"/>
        </w:rPr>
      </w:pPr>
      <w:r w:rsidRPr="00A47D3F">
        <w:rPr>
          <w:rStyle w:val="Odwoanieprzypisudolnego"/>
          <w:rFonts w:ascii="Calibri" w:hAnsi="Calibri"/>
          <w:sz w:val="16"/>
          <w:szCs w:val="16"/>
        </w:rPr>
        <w:footnoteRef/>
      </w:r>
      <w:r w:rsidRPr="00A47D3F">
        <w:rPr>
          <w:sz w:val="16"/>
          <w:szCs w:val="16"/>
        </w:rPr>
        <w:t xml:space="preserve"> </w:t>
      </w:r>
      <w:r w:rsidRPr="00A47D3F">
        <w:rPr>
          <w:rFonts w:ascii="Calibri" w:hAnsi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5B8EC44" w14:textId="77777777" w:rsidR="00D83F76" w:rsidRPr="00A47D3F" w:rsidRDefault="00D83F76" w:rsidP="00D83F76">
      <w:pPr>
        <w:pStyle w:val="Tekstprzypisudolnego"/>
        <w:rPr>
          <w:rFonts w:ascii="Calibri" w:hAnsi="Calibri"/>
          <w:sz w:val="16"/>
          <w:szCs w:val="16"/>
        </w:rPr>
      </w:pPr>
      <w:r w:rsidRPr="00A47D3F">
        <w:rPr>
          <w:rStyle w:val="Odwoanieprzypisudolnego"/>
          <w:rFonts w:ascii="Calibri" w:hAnsi="Calibri"/>
          <w:sz w:val="16"/>
          <w:szCs w:val="16"/>
        </w:rPr>
        <w:footnoteRef/>
      </w:r>
      <w:r w:rsidRPr="00A47D3F">
        <w:rPr>
          <w:sz w:val="16"/>
          <w:szCs w:val="16"/>
        </w:rPr>
        <w:t xml:space="preserve"> </w:t>
      </w:r>
      <w:r w:rsidRPr="00A47D3F"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57E8" w14:textId="3AC71AAB" w:rsidR="00DE4C55" w:rsidRDefault="00DE4C55" w:rsidP="00DE4C55">
    <w:pPr>
      <w:pStyle w:val="Nagwek"/>
      <w:pBdr>
        <w:bottom w:val="single" w:sz="6" w:space="1" w:color="auto"/>
      </w:pBdr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69D199DD" wp14:editId="05DD3960">
          <wp:simplePos x="0" y="0"/>
          <wp:positionH relativeFrom="margin">
            <wp:align>right</wp:align>
          </wp:positionH>
          <wp:positionV relativeFrom="margin">
            <wp:posOffset>-962025</wp:posOffset>
          </wp:positionV>
          <wp:extent cx="666750" cy="666750"/>
          <wp:effectExtent l="0" t="0" r="0" b="0"/>
          <wp:wrapSquare wrapText="bothSides"/>
          <wp:docPr id="2" name="Obraz 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9089EBC" wp14:editId="06F6AD53">
          <wp:simplePos x="0" y="0"/>
          <wp:positionH relativeFrom="margin">
            <wp:posOffset>-390525</wp:posOffset>
          </wp:positionH>
          <wp:positionV relativeFrom="page">
            <wp:posOffset>190500</wp:posOffset>
          </wp:positionV>
          <wp:extent cx="2133600" cy="895350"/>
          <wp:effectExtent l="0" t="0" r="0" b="0"/>
          <wp:wrapSquare wrapText="bothSides"/>
          <wp:docPr id="1" name="Obraz 1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F2F4F" w14:textId="2C75B5AB" w:rsidR="00DE4C55" w:rsidRDefault="00DE4C55" w:rsidP="00DE4C55">
    <w:pPr>
      <w:pStyle w:val="Nagwek"/>
      <w:pBdr>
        <w:bottom w:val="single" w:sz="6" w:space="1" w:color="auto"/>
      </w:pBdr>
    </w:pPr>
  </w:p>
  <w:p w14:paraId="2A069CE0" w14:textId="77777777" w:rsidR="00DE4C55" w:rsidRDefault="00DE4C55" w:rsidP="00DE4C55">
    <w:pPr>
      <w:pStyle w:val="Nagwek"/>
      <w:pBdr>
        <w:bottom w:val="single" w:sz="6" w:space="1" w:color="auto"/>
      </w:pBdr>
    </w:pPr>
  </w:p>
  <w:p w14:paraId="5ABD198A" w14:textId="77777777" w:rsidR="00DE4C55" w:rsidRDefault="00DE4C55" w:rsidP="00DE4C55">
    <w:pPr>
      <w:pStyle w:val="Nagwek"/>
      <w:pBdr>
        <w:bottom w:val="single" w:sz="6" w:space="1" w:color="auto"/>
      </w:pBdr>
    </w:pPr>
  </w:p>
  <w:p w14:paraId="23899DA6" w14:textId="77777777" w:rsidR="00DE4C55" w:rsidRDefault="00DE4C55" w:rsidP="00DE4C55">
    <w:pPr>
      <w:pStyle w:val="Nagwek"/>
      <w:pBdr>
        <w:bottom w:val="single" w:sz="6" w:space="1" w:color="auto"/>
      </w:pBdr>
    </w:pPr>
  </w:p>
  <w:p w14:paraId="73B95816" w14:textId="77777777" w:rsidR="00DE4C55" w:rsidRPr="00DE4C55" w:rsidRDefault="00DE4C5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7210"/>
    <w:multiLevelType w:val="hybridMultilevel"/>
    <w:tmpl w:val="F9F25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4231"/>
    <w:multiLevelType w:val="hybridMultilevel"/>
    <w:tmpl w:val="81AC39EE"/>
    <w:lvl w:ilvl="0" w:tplc="E660B2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D96751E" w:tentative="1">
      <w:start w:val="1"/>
      <w:numFmt w:val="lowerLetter"/>
      <w:lvlText w:val="%2."/>
      <w:lvlJc w:val="left"/>
      <w:pPr>
        <w:ind w:left="1440" w:hanging="360"/>
      </w:pPr>
    </w:lvl>
    <w:lvl w:ilvl="2" w:tplc="A32EAD00" w:tentative="1">
      <w:start w:val="1"/>
      <w:numFmt w:val="lowerRoman"/>
      <w:lvlText w:val="%3."/>
      <w:lvlJc w:val="right"/>
      <w:pPr>
        <w:ind w:left="2160" w:hanging="180"/>
      </w:pPr>
    </w:lvl>
    <w:lvl w:ilvl="3" w:tplc="4AB46452" w:tentative="1">
      <w:start w:val="1"/>
      <w:numFmt w:val="decimal"/>
      <w:lvlText w:val="%4."/>
      <w:lvlJc w:val="left"/>
      <w:pPr>
        <w:ind w:left="2880" w:hanging="360"/>
      </w:pPr>
    </w:lvl>
    <w:lvl w:ilvl="4" w:tplc="1780E33C" w:tentative="1">
      <w:start w:val="1"/>
      <w:numFmt w:val="lowerLetter"/>
      <w:lvlText w:val="%5."/>
      <w:lvlJc w:val="left"/>
      <w:pPr>
        <w:ind w:left="3600" w:hanging="360"/>
      </w:pPr>
    </w:lvl>
    <w:lvl w:ilvl="5" w:tplc="21A2B77E" w:tentative="1">
      <w:start w:val="1"/>
      <w:numFmt w:val="lowerRoman"/>
      <w:lvlText w:val="%6."/>
      <w:lvlJc w:val="right"/>
      <w:pPr>
        <w:ind w:left="4320" w:hanging="180"/>
      </w:pPr>
    </w:lvl>
    <w:lvl w:ilvl="6" w:tplc="D064273A" w:tentative="1">
      <w:start w:val="1"/>
      <w:numFmt w:val="decimal"/>
      <w:lvlText w:val="%7."/>
      <w:lvlJc w:val="left"/>
      <w:pPr>
        <w:ind w:left="5040" w:hanging="360"/>
      </w:pPr>
    </w:lvl>
    <w:lvl w:ilvl="7" w:tplc="2410F664" w:tentative="1">
      <w:start w:val="1"/>
      <w:numFmt w:val="lowerLetter"/>
      <w:lvlText w:val="%8."/>
      <w:lvlJc w:val="left"/>
      <w:pPr>
        <w:ind w:left="5760" w:hanging="360"/>
      </w:pPr>
    </w:lvl>
    <w:lvl w:ilvl="8" w:tplc="0CF2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C1D"/>
    <w:multiLevelType w:val="hybridMultilevel"/>
    <w:tmpl w:val="DC2C1D2A"/>
    <w:lvl w:ilvl="0" w:tplc="699CF4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50EF"/>
    <w:multiLevelType w:val="hybridMultilevel"/>
    <w:tmpl w:val="3C004B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F712E69"/>
    <w:multiLevelType w:val="hybridMultilevel"/>
    <w:tmpl w:val="3BA8E4C2"/>
    <w:lvl w:ilvl="0" w:tplc="DC3A31C2">
      <w:start w:val="1"/>
      <w:numFmt w:val="decimal"/>
      <w:lvlText w:val="%1)"/>
      <w:lvlJc w:val="left"/>
      <w:pPr>
        <w:ind w:left="720" w:hanging="360"/>
      </w:pPr>
    </w:lvl>
    <w:lvl w:ilvl="1" w:tplc="37AC0888" w:tentative="1">
      <w:start w:val="1"/>
      <w:numFmt w:val="lowerLetter"/>
      <w:lvlText w:val="%2."/>
      <w:lvlJc w:val="left"/>
      <w:pPr>
        <w:ind w:left="1440" w:hanging="360"/>
      </w:pPr>
    </w:lvl>
    <w:lvl w:ilvl="2" w:tplc="A4F26AFA" w:tentative="1">
      <w:start w:val="1"/>
      <w:numFmt w:val="lowerRoman"/>
      <w:lvlText w:val="%3."/>
      <w:lvlJc w:val="right"/>
      <w:pPr>
        <w:ind w:left="2160" w:hanging="180"/>
      </w:pPr>
    </w:lvl>
    <w:lvl w:ilvl="3" w:tplc="6C74F978" w:tentative="1">
      <w:start w:val="1"/>
      <w:numFmt w:val="decimal"/>
      <w:lvlText w:val="%4."/>
      <w:lvlJc w:val="left"/>
      <w:pPr>
        <w:ind w:left="2880" w:hanging="360"/>
      </w:pPr>
    </w:lvl>
    <w:lvl w:ilvl="4" w:tplc="33908736" w:tentative="1">
      <w:start w:val="1"/>
      <w:numFmt w:val="lowerLetter"/>
      <w:lvlText w:val="%5."/>
      <w:lvlJc w:val="left"/>
      <w:pPr>
        <w:ind w:left="3600" w:hanging="360"/>
      </w:pPr>
    </w:lvl>
    <w:lvl w:ilvl="5" w:tplc="90D26990" w:tentative="1">
      <w:start w:val="1"/>
      <w:numFmt w:val="lowerRoman"/>
      <w:lvlText w:val="%6."/>
      <w:lvlJc w:val="right"/>
      <w:pPr>
        <w:ind w:left="4320" w:hanging="180"/>
      </w:pPr>
    </w:lvl>
    <w:lvl w:ilvl="6" w:tplc="2578B182" w:tentative="1">
      <w:start w:val="1"/>
      <w:numFmt w:val="decimal"/>
      <w:lvlText w:val="%7."/>
      <w:lvlJc w:val="left"/>
      <w:pPr>
        <w:ind w:left="5040" w:hanging="360"/>
      </w:pPr>
    </w:lvl>
    <w:lvl w:ilvl="7" w:tplc="3754F524" w:tentative="1">
      <w:start w:val="1"/>
      <w:numFmt w:val="lowerLetter"/>
      <w:lvlText w:val="%8."/>
      <w:lvlJc w:val="left"/>
      <w:pPr>
        <w:ind w:left="5760" w:hanging="360"/>
      </w:pPr>
    </w:lvl>
    <w:lvl w:ilvl="8" w:tplc="F0B4E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76FD9"/>
    <w:multiLevelType w:val="hybridMultilevel"/>
    <w:tmpl w:val="6B04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34546">
    <w:abstractNumId w:val="1"/>
  </w:num>
  <w:num w:numId="2" w16cid:durableId="541406509">
    <w:abstractNumId w:val="4"/>
  </w:num>
  <w:num w:numId="3" w16cid:durableId="1265193391">
    <w:abstractNumId w:val="3"/>
  </w:num>
  <w:num w:numId="4" w16cid:durableId="186405935">
    <w:abstractNumId w:val="5"/>
  </w:num>
  <w:num w:numId="5" w16cid:durableId="1845390469">
    <w:abstractNumId w:val="2"/>
  </w:num>
  <w:num w:numId="6" w16cid:durableId="66501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76"/>
    <w:rsid w:val="0006047C"/>
    <w:rsid w:val="000B1C72"/>
    <w:rsid w:val="000B7958"/>
    <w:rsid w:val="00101D4D"/>
    <w:rsid w:val="00224B59"/>
    <w:rsid w:val="0024523D"/>
    <w:rsid w:val="0027056C"/>
    <w:rsid w:val="002C0A49"/>
    <w:rsid w:val="00322188"/>
    <w:rsid w:val="00352E32"/>
    <w:rsid w:val="003C2281"/>
    <w:rsid w:val="0044190E"/>
    <w:rsid w:val="004D432F"/>
    <w:rsid w:val="00511AC0"/>
    <w:rsid w:val="00584657"/>
    <w:rsid w:val="005A6E43"/>
    <w:rsid w:val="005C728B"/>
    <w:rsid w:val="00625562"/>
    <w:rsid w:val="00665629"/>
    <w:rsid w:val="006F2E14"/>
    <w:rsid w:val="007052FF"/>
    <w:rsid w:val="007A690D"/>
    <w:rsid w:val="00815018"/>
    <w:rsid w:val="00815EED"/>
    <w:rsid w:val="008359CD"/>
    <w:rsid w:val="00886AD0"/>
    <w:rsid w:val="00891EE6"/>
    <w:rsid w:val="009A459A"/>
    <w:rsid w:val="009B59B0"/>
    <w:rsid w:val="009C1010"/>
    <w:rsid w:val="009C2D5B"/>
    <w:rsid w:val="00A334DC"/>
    <w:rsid w:val="00A47D3F"/>
    <w:rsid w:val="00AD01A9"/>
    <w:rsid w:val="00B54FE6"/>
    <w:rsid w:val="00BA38B8"/>
    <w:rsid w:val="00BE3B42"/>
    <w:rsid w:val="00BF6B08"/>
    <w:rsid w:val="00C016D4"/>
    <w:rsid w:val="00C22548"/>
    <w:rsid w:val="00C31011"/>
    <w:rsid w:val="00C3377A"/>
    <w:rsid w:val="00C41EFC"/>
    <w:rsid w:val="00C81D40"/>
    <w:rsid w:val="00C941C6"/>
    <w:rsid w:val="00D83F76"/>
    <w:rsid w:val="00DA7EAB"/>
    <w:rsid w:val="00DE4C55"/>
    <w:rsid w:val="00EB1DFB"/>
    <w:rsid w:val="00EE0071"/>
    <w:rsid w:val="00EE6702"/>
    <w:rsid w:val="00EF6D56"/>
    <w:rsid w:val="00F2554B"/>
    <w:rsid w:val="00F550D7"/>
    <w:rsid w:val="00F92340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0F0BB"/>
  <w15:chartTrackingRefBased/>
  <w15:docId w15:val="{BD086470-1713-4AD1-B19F-DD64357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D83F76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D83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D83F76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D83F76"/>
    <w:pPr>
      <w:ind w:left="720"/>
      <w:contextualSpacing/>
    </w:pPr>
    <w:rPr>
      <w:rFonts w:eastAsia="Calibri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0B1C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0B1C72"/>
    <w:pPr>
      <w:shd w:val="clear" w:color="auto" w:fill="FFFFFF"/>
      <w:suppressAutoHyphens w:val="0"/>
      <w:spacing w:before="600" w:line="413" w:lineRule="exact"/>
      <w:ind w:hanging="360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2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2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2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2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2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28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4C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C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C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C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BE5C-C353-4F83-A63B-573E7047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Michalska</dc:creator>
  <cp:keywords/>
  <dc:description/>
  <cp:lastModifiedBy>Gmina Bojszowy</cp:lastModifiedBy>
  <cp:revision>2</cp:revision>
  <dcterms:created xsi:type="dcterms:W3CDTF">2025-10-20T07:57:00Z</dcterms:created>
  <dcterms:modified xsi:type="dcterms:W3CDTF">2025-10-20T07:57:00Z</dcterms:modified>
</cp:coreProperties>
</file>