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CF11D" w14:textId="77777777" w:rsidR="002430D6" w:rsidRDefault="002430D6" w:rsidP="002430D6">
      <w:pPr>
        <w:spacing w:after="120" w:line="240" w:lineRule="auto"/>
        <w:ind w:left="0" w:firstLine="0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projekt</w:t>
      </w:r>
    </w:p>
    <w:p w14:paraId="121A91D2" w14:textId="4E9640CF" w:rsidR="0060621A" w:rsidRPr="00877AFD" w:rsidRDefault="003C0BCB" w:rsidP="00DB5C52">
      <w:pPr>
        <w:pStyle w:val="Tytu"/>
        <w:jc w:val="center"/>
      </w:pPr>
      <w:r w:rsidRPr="00877AFD">
        <w:t>UMOWA NR</w:t>
      </w:r>
      <w:r w:rsidR="00336C2F">
        <w:t xml:space="preserve"> ZK/</w:t>
      </w:r>
      <w:r w:rsidR="00017BC1" w:rsidRPr="00877AFD">
        <w:t>………………</w:t>
      </w:r>
      <w:r w:rsidRPr="00877AFD">
        <w:t>/</w:t>
      </w:r>
      <w:r w:rsidR="00336C2F" w:rsidRPr="00877AFD">
        <w:t>202</w:t>
      </w:r>
      <w:r w:rsidR="00336C2F">
        <w:t>5</w:t>
      </w:r>
      <w:r w:rsidRPr="00877AFD">
        <w:t>/</w:t>
      </w:r>
    </w:p>
    <w:p w14:paraId="2058E62E" w14:textId="3652B9AC" w:rsidR="0060621A" w:rsidRPr="00877AFD" w:rsidRDefault="00017BC1" w:rsidP="00877AFD">
      <w:pPr>
        <w:spacing w:after="120" w:line="240" w:lineRule="auto"/>
        <w:ind w:left="96" w:right="47" w:firstLine="0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>Z</w:t>
      </w:r>
      <w:r w:rsidR="003C0BCB" w:rsidRPr="00877AFD">
        <w:rPr>
          <w:rFonts w:asciiTheme="minorHAnsi" w:hAnsiTheme="minorHAnsi" w:cstheme="minorHAnsi"/>
          <w:szCs w:val="24"/>
        </w:rPr>
        <w:t>awarta w dniu</w:t>
      </w:r>
      <w:r w:rsidR="003C0BCB" w:rsidRPr="00877AFD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62E228E6" wp14:editId="1947E8E8">
            <wp:extent cx="1118841" cy="24391"/>
            <wp:effectExtent l="0" t="0" r="0" b="0"/>
            <wp:docPr id="15645" name="Picture 15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5" name="Picture 156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8841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C2F" w:rsidRPr="00877AFD">
        <w:rPr>
          <w:rFonts w:asciiTheme="minorHAnsi" w:hAnsiTheme="minorHAnsi" w:cstheme="minorHAnsi"/>
          <w:szCs w:val="24"/>
        </w:rPr>
        <w:t>202</w:t>
      </w:r>
      <w:r w:rsidR="00336C2F">
        <w:rPr>
          <w:rFonts w:asciiTheme="minorHAnsi" w:hAnsiTheme="minorHAnsi" w:cstheme="minorHAnsi"/>
          <w:szCs w:val="24"/>
        </w:rPr>
        <w:t>5</w:t>
      </w:r>
      <w:r w:rsidR="00336C2F" w:rsidRPr="00877AFD">
        <w:rPr>
          <w:rFonts w:asciiTheme="minorHAnsi" w:hAnsiTheme="minorHAnsi" w:cstheme="minorHAnsi"/>
          <w:szCs w:val="24"/>
        </w:rPr>
        <w:t xml:space="preserve"> </w:t>
      </w:r>
      <w:r w:rsidR="003C0BCB" w:rsidRPr="00877AFD">
        <w:rPr>
          <w:rFonts w:asciiTheme="minorHAnsi" w:hAnsiTheme="minorHAnsi" w:cstheme="minorHAnsi"/>
          <w:szCs w:val="24"/>
        </w:rPr>
        <w:t xml:space="preserve">r. w </w:t>
      </w:r>
      <w:r w:rsidR="00336C2F">
        <w:rPr>
          <w:rFonts w:asciiTheme="minorHAnsi" w:hAnsiTheme="minorHAnsi" w:cstheme="minorHAnsi"/>
          <w:szCs w:val="24"/>
        </w:rPr>
        <w:t>Bojszowach</w:t>
      </w:r>
      <w:r w:rsidR="003C0BCB" w:rsidRPr="00877AFD">
        <w:rPr>
          <w:rFonts w:asciiTheme="minorHAnsi" w:hAnsiTheme="minorHAnsi" w:cstheme="minorHAnsi"/>
          <w:szCs w:val="24"/>
        </w:rPr>
        <w:t>, pomiędzy:</w:t>
      </w:r>
    </w:p>
    <w:p w14:paraId="0D8331BB" w14:textId="159FA332" w:rsidR="0060621A" w:rsidRPr="00877AFD" w:rsidRDefault="00336C2F" w:rsidP="00877AFD">
      <w:pPr>
        <w:spacing w:after="120" w:line="240" w:lineRule="auto"/>
        <w:ind w:left="86" w:right="47" w:firstLine="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Gminą Bojszowy</w:t>
      </w:r>
      <w:r w:rsidR="003C0BCB" w:rsidRPr="00877AFD">
        <w:rPr>
          <w:rFonts w:asciiTheme="minorHAnsi" w:hAnsiTheme="minorHAnsi" w:cstheme="minorHAnsi"/>
          <w:szCs w:val="24"/>
        </w:rPr>
        <w:t xml:space="preserve"> z siedzibą </w:t>
      </w:r>
      <w:r>
        <w:rPr>
          <w:rFonts w:asciiTheme="minorHAnsi" w:hAnsiTheme="minorHAnsi" w:cstheme="minorHAnsi"/>
          <w:szCs w:val="24"/>
        </w:rPr>
        <w:t>43-220 Bojszowy ul. Gaikowa 35</w:t>
      </w:r>
      <w:r w:rsidR="003C0BCB" w:rsidRPr="00877AFD">
        <w:rPr>
          <w:rFonts w:asciiTheme="minorHAnsi" w:hAnsiTheme="minorHAnsi" w:cstheme="minorHAnsi"/>
          <w:szCs w:val="24"/>
        </w:rPr>
        <w:t xml:space="preserve">, w imieniu którego występuje </w:t>
      </w:r>
      <w:r w:rsidR="00E651C1" w:rsidRPr="00877AFD">
        <w:rPr>
          <w:rFonts w:asciiTheme="minorHAnsi" w:hAnsiTheme="minorHAnsi" w:cstheme="minorHAnsi"/>
          <w:szCs w:val="24"/>
        </w:rPr>
        <w:t xml:space="preserve">Pan </w:t>
      </w:r>
      <w:r>
        <w:rPr>
          <w:rFonts w:asciiTheme="minorHAnsi" w:hAnsiTheme="minorHAnsi" w:cstheme="minorHAnsi"/>
          <w:szCs w:val="24"/>
        </w:rPr>
        <w:t>Adam Duczmal – Wójt Gminy Bojszowy,</w:t>
      </w:r>
      <w:r w:rsidR="003C0BCB" w:rsidRPr="00877AFD">
        <w:rPr>
          <w:rFonts w:asciiTheme="minorHAnsi" w:hAnsiTheme="minorHAnsi" w:cstheme="minorHAnsi"/>
          <w:szCs w:val="24"/>
        </w:rPr>
        <w:t xml:space="preserve"> </w:t>
      </w:r>
      <w:r w:rsidR="00742A9B" w:rsidRPr="00877AFD">
        <w:rPr>
          <w:rFonts w:asciiTheme="minorHAnsi" w:hAnsiTheme="minorHAnsi" w:cstheme="minorHAnsi"/>
          <w:szCs w:val="24"/>
        </w:rPr>
        <w:t xml:space="preserve"> </w:t>
      </w:r>
      <w:r w:rsidR="003C0BCB" w:rsidRPr="00877AFD">
        <w:rPr>
          <w:rFonts w:asciiTheme="minorHAnsi" w:hAnsiTheme="minorHAnsi" w:cstheme="minorHAnsi"/>
          <w:szCs w:val="24"/>
        </w:rPr>
        <w:t>zwanym dalej „</w:t>
      </w:r>
      <w:r w:rsidR="003C0BCB" w:rsidRPr="00877AFD">
        <w:rPr>
          <w:rFonts w:asciiTheme="minorHAnsi" w:hAnsiTheme="minorHAnsi" w:cstheme="minorHAnsi"/>
          <w:b/>
          <w:szCs w:val="24"/>
        </w:rPr>
        <w:t>Zamawiającym</w:t>
      </w:r>
      <w:r w:rsidR="003C0BCB" w:rsidRPr="00877AFD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76BECE97" wp14:editId="11086D8C">
            <wp:extent cx="91458" cy="134150"/>
            <wp:effectExtent l="0" t="0" r="0" b="0"/>
            <wp:docPr id="15647" name="Picture 15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7" name="Picture 1564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58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77D31" w14:textId="77777777" w:rsidR="00DB7D1F" w:rsidRPr="00C135DC" w:rsidRDefault="00DB7D1F" w:rsidP="00DB7D1F">
      <w:pPr>
        <w:pStyle w:val="Teksttreci21"/>
        <w:shd w:val="clear" w:color="auto" w:fill="auto"/>
        <w:spacing w:before="0"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 w:rsidRPr="00C135DC">
        <w:rPr>
          <w:rFonts w:ascii="Calibri" w:hAnsi="Calibri" w:cs="Calibri"/>
          <w:sz w:val="24"/>
          <w:szCs w:val="24"/>
        </w:rPr>
        <w:t>a</w:t>
      </w:r>
    </w:p>
    <w:p w14:paraId="092AABBA" w14:textId="7B7B22C4" w:rsidR="00DB7D1F" w:rsidRPr="00D5346F" w:rsidRDefault="00DB7D1F" w:rsidP="00DB7D1F">
      <w:pPr>
        <w:pStyle w:val="Teksttreci21"/>
        <w:shd w:val="clear" w:color="auto" w:fill="auto"/>
        <w:spacing w:before="0" w:after="0" w:line="240" w:lineRule="auto"/>
        <w:ind w:firstLine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 </w:t>
      </w:r>
      <w:r w:rsidR="00336C2F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z </w:t>
      </w:r>
      <w:r w:rsidRPr="00C135DC">
        <w:rPr>
          <w:rFonts w:ascii="Calibri" w:hAnsi="Calibri" w:cs="Calibri"/>
          <w:sz w:val="24"/>
          <w:szCs w:val="24"/>
        </w:rPr>
        <w:t>NIP: </w:t>
      </w:r>
      <w:r>
        <w:rPr>
          <w:rFonts w:ascii="Calibri" w:hAnsi="Calibri" w:cs="Calibri"/>
          <w:sz w:val="24"/>
          <w:szCs w:val="24"/>
        </w:rPr>
        <w:t>………………………………</w:t>
      </w:r>
      <w:r w:rsidRPr="00C135DC">
        <w:rPr>
          <w:rFonts w:ascii="Calibri" w:hAnsi="Calibri" w:cs="Calibri"/>
          <w:sz w:val="24"/>
          <w:szCs w:val="24"/>
        </w:rPr>
        <w:t xml:space="preserve">, REGON: </w:t>
      </w:r>
      <w:r>
        <w:rPr>
          <w:rFonts w:ascii="Calibri" w:hAnsi="Calibri" w:cs="Calibri"/>
          <w:sz w:val="24"/>
          <w:szCs w:val="24"/>
        </w:rPr>
        <w:t>……………………..</w:t>
      </w:r>
      <w:r w:rsidRPr="00C135DC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 </w:t>
      </w:r>
      <w:r w:rsidRPr="00C135DC">
        <w:rPr>
          <w:rFonts w:ascii="Calibri" w:hAnsi="Calibri" w:cs="Calibri"/>
          <w:sz w:val="24"/>
          <w:szCs w:val="24"/>
        </w:rPr>
        <w:t>zwan</w:t>
      </w:r>
      <w:r>
        <w:rPr>
          <w:rFonts w:ascii="Calibri" w:hAnsi="Calibri" w:cs="Calibri"/>
          <w:sz w:val="24"/>
          <w:szCs w:val="24"/>
        </w:rPr>
        <w:t>ym</w:t>
      </w:r>
      <w:r w:rsidRPr="00C135DC">
        <w:rPr>
          <w:rFonts w:ascii="Calibri" w:hAnsi="Calibri" w:cs="Calibri"/>
          <w:sz w:val="24"/>
          <w:szCs w:val="24"/>
        </w:rPr>
        <w:t xml:space="preserve"> dalej </w:t>
      </w:r>
      <w:r w:rsidRPr="00C135DC">
        <w:rPr>
          <w:rFonts w:ascii="Calibri" w:hAnsi="Calibri" w:cs="Calibri"/>
          <w:b/>
          <w:sz w:val="24"/>
          <w:szCs w:val="24"/>
        </w:rPr>
        <w:t>Wykonawcą</w:t>
      </w:r>
      <w:r w:rsidRPr="00C135DC">
        <w:rPr>
          <w:rFonts w:ascii="Calibri" w:hAnsi="Calibri" w:cs="Calibri"/>
          <w:sz w:val="24"/>
          <w:szCs w:val="24"/>
        </w:rPr>
        <w:t>,</w:t>
      </w:r>
    </w:p>
    <w:p w14:paraId="450AB9D7" w14:textId="77777777" w:rsidR="00DB7D1F" w:rsidRDefault="00DB7D1F" w:rsidP="00877AFD">
      <w:pPr>
        <w:spacing w:after="120" w:line="240" w:lineRule="auto"/>
        <w:ind w:left="86" w:firstLine="0"/>
        <w:rPr>
          <w:rFonts w:asciiTheme="minorHAnsi" w:hAnsiTheme="minorHAnsi" w:cstheme="minorHAnsi"/>
          <w:szCs w:val="24"/>
        </w:rPr>
      </w:pPr>
    </w:p>
    <w:p w14:paraId="3160AAEC" w14:textId="77777777" w:rsidR="0060621A" w:rsidRPr="00877AFD" w:rsidRDefault="000B681C" w:rsidP="00877AFD">
      <w:pPr>
        <w:spacing w:after="120" w:line="240" w:lineRule="auto"/>
        <w:ind w:left="0" w:right="2199" w:firstLine="0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>ł</w:t>
      </w:r>
      <w:r w:rsidR="00017BC1" w:rsidRPr="00877AFD">
        <w:rPr>
          <w:rFonts w:asciiTheme="minorHAnsi" w:hAnsiTheme="minorHAnsi" w:cstheme="minorHAnsi"/>
          <w:szCs w:val="24"/>
        </w:rPr>
        <w:t xml:space="preserve">ącznie </w:t>
      </w:r>
      <w:r w:rsidR="003C0BCB" w:rsidRPr="00877AFD">
        <w:rPr>
          <w:rFonts w:asciiTheme="minorHAnsi" w:hAnsiTheme="minorHAnsi" w:cstheme="minorHAnsi"/>
          <w:szCs w:val="24"/>
        </w:rPr>
        <w:t>zwany</w:t>
      </w:r>
      <w:r w:rsidR="00017BC1" w:rsidRPr="00877AFD">
        <w:rPr>
          <w:rFonts w:asciiTheme="minorHAnsi" w:hAnsiTheme="minorHAnsi" w:cstheme="minorHAnsi"/>
          <w:szCs w:val="24"/>
        </w:rPr>
        <w:t>ch</w:t>
      </w:r>
      <w:r w:rsidR="003C0BCB" w:rsidRPr="00877AFD">
        <w:rPr>
          <w:rFonts w:asciiTheme="minorHAnsi" w:hAnsiTheme="minorHAnsi" w:cstheme="minorHAnsi"/>
          <w:szCs w:val="24"/>
        </w:rPr>
        <w:t xml:space="preserve"> </w:t>
      </w:r>
      <w:r w:rsidR="003C0BCB" w:rsidRPr="00877AFD">
        <w:rPr>
          <w:rFonts w:asciiTheme="minorHAnsi" w:hAnsiTheme="minorHAnsi" w:cstheme="minorHAnsi"/>
          <w:b/>
          <w:szCs w:val="24"/>
        </w:rPr>
        <w:t>Stronami</w:t>
      </w:r>
      <w:r w:rsidR="00017BC1" w:rsidRPr="00877AFD">
        <w:rPr>
          <w:rFonts w:asciiTheme="minorHAnsi" w:hAnsiTheme="minorHAnsi" w:cstheme="minorHAnsi"/>
          <w:szCs w:val="24"/>
        </w:rPr>
        <w:t>,</w:t>
      </w:r>
    </w:p>
    <w:p w14:paraId="6489FCDE" w14:textId="77777777" w:rsidR="00877AFD" w:rsidRPr="00877AFD" w:rsidRDefault="00877AFD" w:rsidP="00877AFD">
      <w:pPr>
        <w:spacing w:after="120" w:line="240" w:lineRule="auto"/>
        <w:ind w:left="0" w:right="-16" w:firstLine="0"/>
        <w:rPr>
          <w:rFonts w:asciiTheme="minorHAnsi" w:hAnsiTheme="minorHAnsi" w:cstheme="minorHAnsi"/>
          <w:szCs w:val="24"/>
        </w:rPr>
      </w:pPr>
    </w:p>
    <w:p w14:paraId="1CB6C863" w14:textId="16BE49FF" w:rsidR="00877AFD" w:rsidRPr="00877AFD" w:rsidRDefault="00877AFD" w:rsidP="00877AFD">
      <w:pPr>
        <w:spacing w:after="120" w:line="240" w:lineRule="auto"/>
        <w:ind w:left="0" w:right="-16" w:firstLine="0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 xml:space="preserve">w wyniku dokonania przez Zamawiającego wyboru oferty Wykonawcy jako najkorzystniejszej </w:t>
      </w:r>
      <w:r w:rsidR="00336C2F">
        <w:rPr>
          <w:rFonts w:asciiTheme="minorHAnsi" w:hAnsiTheme="minorHAnsi" w:cstheme="minorHAnsi"/>
          <w:szCs w:val="24"/>
        </w:rPr>
        <w:t xml:space="preserve">                           </w:t>
      </w:r>
      <w:r w:rsidRPr="00877AFD">
        <w:rPr>
          <w:rFonts w:asciiTheme="minorHAnsi" w:hAnsiTheme="minorHAnsi" w:cstheme="minorHAnsi"/>
          <w:szCs w:val="24"/>
        </w:rPr>
        <w:t xml:space="preserve">w postępowaniu o wartości szacunkowej nie przekraczającej progu stosowania ustawy określonego w art. 2 ust. 1 pkt 1 ustawy z dnia 11 września 2019 r. Prawo zamówień publicznych </w:t>
      </w:r>
      <w:r w:rsidRPr="001270A8">
        <w:rPr>
          <w:rFonts w:asciiTheme="minorHAnsi" w:hAnsiTheme="minorHAnsi" w:cstheme="minorHAnsi"/>
          <w:color w:val="auto"/>
          <w:szCs w:val="24"/>
        </w:rPr>
        <w:t xml:space="preserve">(t.j. Dz. U. </w:t>
      </w:r>
      <w:r w:rsidR="00CB4A03">
        <w:rPr>
          <w:rFonts w:asciiTheme="minorHAnsi" w:hAnsiTheme="minorHAnsi" w:cstheme="minorHAnsi"/>
          <w:color w:val="auto"/>
          <w:szCs w:val="24"/>
        </w:rPr>
        <w:t xml:space="preserve">                         </w:t>
      </w:r>
      <w:r w:rsidRPr="001270A8">
        <w:rPr>
          <w:rFonts w:asciiTheme="minorHAnsi" w:hAnsiTheme="minorHAnsi" w:cstheme="minorHAnsi"/>
          <w:color w:val="auto"/>
          <w:szCs w:val="24"/>
        </w:rPr>
        <w:t>z 20</w:t>
      </w:r>
      <w:r w:rsidR="00CB4A03">
        <w:rPr>
          <w:rFonts w:asciiTheme="minorHAnsi" w:hAnsiTheme="minorHAnsi" w:cstheme="minorHAnsi"/>
          <w:color w:val="auto"/>
          <w:szCs w:val="24"/>
        </w:rPr>
        <w:t xml:space="preserve">24 </w:t>
      </w:r>
      <w:r w:rsidRPr="001270A8">
        <w:rPr>
          <w:rFonts w:asciiTheme="minorHAnsi" w:hAnsiTheme="minorHAnsi" w:cstheme="minorHAnsi"/>
          <w:color w:val="auto"/>
          <w:szCs w:val="24"/>
        </w:rPr>
        <w:t xml:space="preserve">r., poz. </w:t>
      </w:r>
      <w:r w:rsidR="00CB4A03">
        <w:rPr>
          <w:rFonts w:asciiTheme="minorHAnsi" w:hAnsiTheme="minorHAnsi" w:cstheme="minorHAnsi"/>
          <w:color w:val="auto"/>
          <w:szCs w:val="24"/>
        </w:rPr>
        <w:t>1320</w:t>
      </w:r>
      <w:r w:rsidR="00DB7D1F" w:rsidRPr="001270A8">
        <w:rPr>
          <w:rFonts w:asciiTheme="minorHAnsi" w:hAnsiTheme="minorHAnsi" w:cstheme="minorHAnsi"/>
          <w:color w:val="auto"/>
          <w:szCs w:val="24"/>
        </w:rPr>
        <w:t xml:space="preserve"> ze zm.</w:t>
      </w:r>
      <w:r w:rsidRPr="001270A8">
        <w:rPr>
          <w:rFonts w:asciiTheme="minorHAnsi" w:hAnsiTheme="minorHAnsi" w:cstheme="minorHAnsi"/>
          <w:color w:val="auto"/>
          <w:szCs w:val="24"/>
        </w:rPr>
        <w:t xml:space="preserve">), </w:t>
      </w:r>
      <w:r w:rsidRPr="00877AFD">
        <w:rPr>
          <w:rFonts w:asciiTheme="minorHAnsi" w:hAnsiTheme="minorHAnsi" w:cstheme="minorHAnsi"/>
          <w:szCs w:val="24"/>
        </w:rPr>
        <w:t>tj. poniżej 130 000,00 złotych, została zawarta umowa następującej treści:</w:t>
      </w:r>
    </w:p>
    <w:p w14:paraId="2B323B7C" w14:textId="77777777" w:rsidR="0060621A" w:rsidRPr="00877AFD" w:rsidRDefault="0060621A" w:rsidP="00877AFD">
      <w:pPr>
        <w:spacing w:after="120" w:line="240" w:lineRule="auto"/>
        <w:ind w:left="5" w:firstLine="0"/>
        <w:rPr>
          <w:rFonts w:asciiTheme="minorHAnsi" w:hAnsiTheme="minorHAnsi" w:cstheme="minorHAnsi"/>
          <w:szCs w:val="24"/>
        </w:rPr>
      </w:pPr>
    </w:p>
    <w:p w14:paraId="1FE838F3" w14:textId="102C1805" w:rsidR="0060621A" w:rsidRPr="00877AFD" w:rsidRDefault="00017BC1" w:rsidP="00877AFD">
      <w:pPr>
        <w:pStyle w:val="Nagwek1"/>
        <w:spacing w:after="120" w:line="240" w:lineRule="auto"/>
        <w:ind w:left="2007" w:right="1973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§1</w:t>
      </w:r>
      <w:r w:rsidR="00DB5C52">
        <w:rPr>
          <w:rFonts w:asciiTheme="minorHAnsi" w:hAnsiTheme="minorHAnsi" w:cstheme="minorHAnsi"/>
          <w:sz w:val="24"/>
          <w:szCs w:val="24"/>
        </w:rPr>
        <w:br/>
      </w:r>
      <w:r w:rsidR="003C0BCB" w:rsidRPr="00877AFD">
        <w:rPr>
          <w:rFonts w:asciiTheme="minorHAnsi" w:hAnsiTheme="minorHAnsi" w:cstheme="minorHAnsi"/>
          <w:sz w:val="24"/>
          <w:szCs w:val="24"/>
        </w:rPr>
        <w:t>PRZEDMIOT UMOWY</w:t>
      </w:r>
    </w:p>
    <w:p w14:paraId="2ADD75FB" w14:textId="00F18B3F" w:rsidR="0060621A" w:rsidRPr="00877AFD" w:rsidRDefault="000B681C" w:rsidP="00877AFD">
      <w:pPr>
        <w:pStyle w:val="Akapitzlist"/>
        <w:numPr>
          <w:ilvl w:val="0"/>
          <w:numId w:val="28"/>
        </w:numPr>
        <w:tabs>
          <w:tab w:val="left" w:pos="210"/>
        </w:tabs>
        <w:autoSpaceDE w:val="0"/>
        <w:autoSpaceDN w:val="0"/>
        <w:adjustRightInd w:val="0"/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 xml:space="preserve"> </w:t>
      </w:r>
      <w:r w:rsidR="003C0BCB" w:rsidRPr="00877AFD">
        <w:rPr>
          <w:rFonts w:asciiTheme="minorHAnsi" w:hAnsiTheme="minorHAnsi" w:cstheme="minorHAnsi"/>
          <w:sz w:val="24"/>
          <w:szCs w:val="24"/>
        </w:rPr>
        <w:t xml:space="preserve">Przedmiotem umowy jest </w:t>
      </w:r>
      <w:r w:rsidR="009F0D03">
        <w:rPr>
          <w:rFonts w:asciiTheme="minorHAnsi" w:hAnsiTheme="minorHAnsi" w:cstheme="minorHAnsi"/>
          <w:sz w:val="24"/>
          <w:szCs w:val="24"/>
        </w:rPr>
        <w:t>dostawa</w:t>
      </w:r>
      <w:r w:rsidR="003C0BCB" w:rsidRPr="00877AFD">
        <w:rPr>
          <w:rFonts w:asciiTheme="minorHAnsi" w:hAnsiTheme="minorHAnsi" w:cstheme="minorHAnsi"/>
          <w:sz w:val="24"/>
          <w:szCs w:val="24"/>
        </w:rPr>
        <w:t xml:space="preserve"> Zamawiającemu </w:t>
      </w:r>
      <w:r w:rsidR="00BA394E" w:rsidRPr="00877AFD">
        <w:rPr>
          <w:rFonts w:asciiTheme="minorHAnsi" w:hAnsiTheme="minorHAnsi" w:cstheme="minorHAnsi"/>
          <w:sz w:val="24"/>
          <w:szCs w:val="24"/>
        </w:rPr>
        <w:t>1</w:t>
      </w:r>
      <w:r w:rsidR="003C0BCB" w:rsidRPr="00877AFD">
        <w:rPr>
          <w:rFonts w:asciiTheme="minorHAnsi" w:hAnsiTheme="minorHAnsi" w:cstheme="minorHAnsi"/>
          <w:sz w:val="24"/>
          <w:szCs w:val="24"/>
        </w:rPr>
        <w:t xml:space="preserve"> sztuk</w:t>
      </w:r>
      <w:r w:rsidR="00BA394E" w:rsidRPr="00877AFD">
        <w:rPr>
          <w:rFonts w:asciiTheme="minorHAnsi" w:hAnsiTheme="minorHAnsi" w:cstheme="minorHAnsi"/>
          <w:sz w:val="24"/>
          <w:szCs w:val="24"/>
        </w:rPr>
        <w:t>i</w:t>
      </w:r>
      <w:r w:rsidR="003C0BCB" w:rsidRPr="00877AFD">
        <w:rPr>
          <w:rFonts w:asciiTheme="minorHAnsi" w:hAnsiTheme="minorHAnsi" w:cstheme="minorHAnsi"/>
          <w:sz w:val="24"/>
          <w:szCs w:val="24"/>
        </w:rPr>
        <w:t xml:space="preserve"> </w:t>
      </w:r>
      <w:r w:rsidR="009F0D03">
        <w:rPr>
          <w:rFonts w:asciiTheme="minorHAnsi" w:hAnsiTheme="minorHAnsi" w:cstheme="minorHAnsi"/>
          <w:sz w:val="24"/>
          <w:szCs w:val="24"/>
        </w:rPr>
        <w:t xml:space="preserve">kompletnego </w:t>
      </w:r>
      <w:r w:rsidR="003C0BCB" w:rsidRPr="00877AFD">
        <w:rPr>
          <w:rFonts w:asciiTheme="minorHAnsi" w:hAnsiTheme="minorHAnsi" w:cstheme="minorHAnsi"/>
          <w:sz w:val="24"/>
          <w:szCs w:val="24"/>
        </w:rPr>
        <w:t>fabrycznie now</w:t>
      </w:r>
      <w:r w:rsidR="00BA394E" w:rsidRPr="00877AFD">
        <w:rPr>
          <w:rFonts w:asciiTheme="minorHAnsi" w:hAnsiTheme="minorHAnsi" w:cstheme="minorHAnsi"/>
          <w:sz w:val="24"/>
          <w:szCs w:val="24"/>
        </w:rPr>
        <w:t>ego</w:t>
      </w:r>
      <w:r w:rsidR="003C0BCB" w:rsidRPr="00877AFD">
        <w:rPr>
          <w:rFonts w:asciiTheme="minorHAnsi" w:hAnsiTheme="minorHAnsi" w:cstheme="minorHAnsi"/>
          <w:sz w:val="24"/>
          <w:szCs w:val="24"/>
        </w:rPr>
        <w:t xml:space="preserve"> agregat</w:t>
      </w:r>
      <w:r w:rsidR="00BA394E" w:rsidRPr="00877AFD">
        <w:rPr>
          <w:rFonts w:asciiTheme="minorHAnsi" w:hAnsiTheme="minorHAnsi" w:cstheme="minorHAnsi"/>
          <w:sz w:val="24"/>
          <w:szCs w:val="24"/>
        </w:rPr>
        <w:t>u</w:t>
      </w:r>
      <w:r w:rsidR="003C0BCB" w:rsidRPr="00877AFD">
        <w:rPr>
          <w:rFonts w:asciiTheme="minorHAnsi" w:hAnsiTheme="minorHAnsi" w:cstheme="minorHAnsi"/>
          <w:sz w:val="24"/>
          <w:szCs w:val="24"/>
        </w:rPr>
        <w:t xml:space="preserve"> prądotwórcz</w:t>
      </w:r>
      <w:r w:rsidR="00BA394E" w:rsidRPr="00877AFD">
        <w:rPr>
          <w:rFonts w:asciiTheme="minorHAnsi" w:hAnsiTheme="minorHAnsi" w:cstheme="minorHAnsi"/>
          <w:sz w:val="24"/>
          <w:szCs w:val="24"/>
        </w:rPr>
        <w:t>ego</w:t>
      </w:r>
      <w:r w:rsidR="003C0BCB" w:rsidRPr="00877AFD">
        <w:rPr>
          <w:rFonts w:asciiTheme="minorHAnsi" w:hAnsiTheme="minorHAnsi" w:cstheme="minorHAnsi"/>
          <w:sz w:val="24"/>
          <w:szCs w:val="24"/>
        </w:rPr>
        <w:t xml:space="preserve"> na </w:t>
      </w:r>
      <w:r w:rsidR="001D5E97" w:rsidRPr="00877AFD">
        <w:rPr>
          <w:rFonts w:asciiTheme="minorHAnsi" w:hAnsiTheme="minorHAnsi" w:cstheme="minorHAnsi"/>
          <w:sz w:val="24"/>
          <w:szCs w:val="24"/>
        </w:rPr>
        <w:t>podwoziu jezdnym (</w:t>
      </w:r>
      <w:r w:rsidR="003C0BCB" w:rsidRPr="00877AFD">
        <w:rPr>
          <w:rFonts w:asciiTheme="minorHAnsi" w:hAnsiTheme="minorHAnsi" w:cstheme="minorHAnsi"/>
          <w:sz w:val="24"/>
          <w:szCs w:val="24"/>
        </w:rPr>
        <w:t>przyczep</w:t>
      </w:r>
      <w:r w:rsidR="00BA394E" w:rsidRPr="00877AFD">
        <w:rPr>
          <w:rFonts w:asciiTheme="minorHAnsi" w:hAnsiTheme="minorHAnsi" w:cstheme="minorHAnsi"/>
          <w:sz w:val="24"/>
          <w:szCs w:val="24"/>
        </w:rPr>
        <w:t>ie</w:t>
      </w:r>
      <w:r w:rsidR="001D5E97" w:rsidRPr="00877AFD">
        <w:rPr>
          <w:rFonts w:asciiTheme="minorHAnsi" w:hAnsiTheme="minorHAnsi" w:cstheme="minorHAnsi"/>
          <w:sz w:val="24"/>
          <w:szCs w:val="24"/>
        </w:rPr>
        <w:t>)</w:t>
      </w:r>
      <w:r w:rsidR="003C0BCB" w:rsidRPr="00877AFD">
        <w:rPr>
          <w:rFonts w:asciiTheme="minorHAnsi" w:hAnsiTheme="minorHAnsi" w:cstheme="minorHAnsi"/>
          <w:sz w:val="24"/>
          <w:szCs w:val="24"/>
        </w:rPr>
        <w:t xml:space="preserve"> o nazwie</w:t>
      </w:r>
      <w:r w:rsidR="00BA394E" w:rsidRPr="00877AFD">
        <w:rPr>
          <w:rFonts w:asciiTheme="minorHAnsi" w:hAnsiTheme="minorHAnsi" w:cstheme="minorHAnsi"/>
          <w:sz w:val="24"/>
          <w:szCs w:val="24"/>
        </w:rPr>
        <w:t>/symbolu</w:t>
      </w:r>
      <w:r w:rsidR="00877AFD">
        <w:rPr>
          <w:rFonts w:asciiTheme="minorHAnsi" w:hAnsiTheme="minorHAnsi" w:cstheme="minorHAnsi"/>
          <w:noProof/>
          <w:sz w:val="24"/>
          <w:szCs w:val="24"/>
          <w:lang w:eastAsia="pl-PL"/>
        </w:rPr>
        <w:t>…………………..</w:t>
      </w:r>
      <w:r w:rsidR="003C0BCB" w:rsidRPr="00877AFD">
        <w:rPr>
          <w:rFonts w:asciiTheme="minorHAnsi" w:hAnsiTheme="minorHAnsi" w:cstheme="minorHAnsi"/>
          <w:sz w:val="24"/>
          <w:szCs w:val="24"/>
        </w:rPr>
        <w:t xml:space="preserve"> zgodn</w:t>
      </w:r>
      <w:r w:rsidR="00BA394E" w:rsidRPr="00877AFD">
        <w:rPr>
          <w:rFonts w:asciiTheme="minorHAnsi" w:hAnsiTheme="minorHAnsi" w:cstheme="minorHAnsi"/>
          <w:sz w:val="24"/>
          <w:szCs w:val="24"/>
        </w:rPr>
        <w:t>ego</w:t>
      </w:r>
      <w:r w:rsidR="003C0BCB" w:rsidRPr="00877AFD">
        <w:rPr>
          <w:rFonts w:asciiTheme="minorHAnsi" w:hAnsiTheme="minorHAnsi" w:cstheme="minorHAnsi"/>
          <w:sz w:val="24"/>
          <w:szCs w:val="24"/>
        </w:rPr>
        <w:t xml:space="preserve"> z opisem przedmiotu zamówienia</w:t>
      </w:r>
      <w:r w:rsidR="009F0D03">
        <w:rPr>
          <w:rFonts w:asciiTheme="minorHAnsi" w:hAnsiTheme="minorHAnsi" w:cstheme="minorHAnsi"/>
          <w:sz w:val="24"/>
          <w:szCs w:val="24"/>
        </w:rPr>
        <w:t xml:space="preserve"> </w:t>
      </w:r>
      <w:r w:rsidR="003C0BCB"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</w:t>
      </w:r>
      <w:r w:rsidR="009F0D03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B4803" w:rsidRPr="00877AF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D03DE67" w14:textId="04F919DE" w:rsidR="00BA394E" w:rsidRDefault="00BA394E" w:rsidP="00877AFD">
      <w:pPr>
        <w:numPr>
          <w:ilvl w:val="0"/>
          <w:numId w:val="28"/>
        </w:numPr>
        <w:spacing w:after="120" w:line="240" w:lineRule="auto"/>
        <w:ind w:left="284" w:right="-2" w:hanging="284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 xml:space="preserve">Wykonawca zobowiązuje się do wykonania przedmiotu umowy z należytą starannością </w:t>
      </w:r>
      <w:r w:rsidRPr="00877AFD">
        <w:rPr>
          <w:rFonts w:asciiTheme="minorHAnsi" w:hAnsiTheme="minorHAnsi" w:cstheme="minorHAnsi"/>
          <w:szCs w:val="24"/>
        </w:rPr>
        <w:br/>
        <w:t>i zasadami profesjonalizmu zawodowego.</w:t>
      </w:r>
    </w:p>
    <w:p w14:paraId="4544E349" w14:textId="77777777" w:rsidR="007C253A" w:rsidRDefault="007C253A" w:rsidP="007C253A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rPr>
          <w:rFonts w:cstheme="minorHAnsi"/>
        </w:rPr>
      </w:pPr>
      <w:r>
        <w:rPr>
          <w:rFonts w:cstheme="minorHAnsi"/>
        </w:rPr>
        <w:t xml:space="preserve">3. </w:t>
      </w:r>
      <w:r w:rsidRPr="00B76EDC">
        <w:rPr>
          <w:rFonts w:cstheme="minorHAnsi"/>
        </w:rPr>
        <w:t>Wykonawca zobowiązany jest w ramach niniejszej Umowy do:</w:t>
      </w:r>
    </w:p>
    <w:p w14:paraId="7ED048EC" w14:textId="1D2983A5" w:rsidR="007C253A" w:rsidRDefault="007C253A" w:rsidP="007C253A">
      <w:pPr>
        <w:numPr>
          <w:ilvl w:val="1"/>
          <w:numId w:val="28"/>
        </w:numPr>
        <w:spacing w:after="120" w:line="240" w:lineRule="auto"/>
        <w:ind w:right="9"/>
        <w:rPr>
          <w:rFonts w:cstheme="minorHAnsi"/>
          <w:szCs w:val="24"/>
        </w:rPr>
      </w:pPr>
      <w:r>
        <w:rPr>
          <w:rFonts w:cstheme="minorHAnsi"/>
          <w:szCs w:val="24"/>
        </w:rPr>
        <w:t>s</w:t>
      </w:r>
      <w:r w:rsidRPr="00B76EDC">
        <w:rPr>
          <w:rFonts w:cstheme="minorHAnsi"/>
          <w:szCs w:val="24"/>
        </w:rPr>
        <w:t>przedaży</w:t>
      </w:r>
      <w:r>
        <w:rPr>
          <w:rFonts w:cstheme="minorHAnsi"/>
          <w:szCs w:val="24"/>
        </w:rPr>
        <w:t>, dostarczenia, rozładunku i ustawienia</w:t>
      </w:r>
      <w:r w:rsidRPr="00B76EDC">
        <w:rPr>
          <w:rFonts w:cstheme="minorHAnsi"/>
          <w:szCs w:val="24"/>
        </w:rPr>
        <w:t xml:space="preserve"> urządzenia, o którym mowa w ust. 1</w:t>
      </w:r>
      <w:r>
        <w:rPr>
          <w:rFonts w:cstheme="minorHAnsi"/>
          <w:szCs w:val="24"/>
        </w:rPr>
        <w:t>;</w:t>
      </w:r>
      <w:r w:rsidR="00CB4A03">
        <w:rPr>
          <w:rFonts w:cstheme="minorHAnsi"/>
          <w:szCs w:val="24"/>
        </w:rPr>
        <w:t xml:space="preserve"> ubezpieczenia na czas podróży,</w:t>
      </w:r>
    </w:p>
    <w:p w14:paraId="178A8B09" w14:textId="0C65B3E3" w:rsidR="007C253A" w:rsidRDefault="007C253A" w:rsidP="007C253A">
      <w:pPr>
        <w:numPr>
          <w:ilvl w:val="1"/>
          <w:numId w:val="28"/>
        </w:numPr>
        <w:spacing w:after="120" w:line="240" w:lineRule="auto"/>
        <w:ind w:right="9"/>
        <w:rPr>
          <w:rFonts w:cstheme="minorHAnsi"/>
          <w:szCs w:val="24"/>
        </w:rPr>
      </w:pPr>
      <w:r>
        <w:rPr>
          <w:rFonts w:cstheme="minorHAnsi"/>
          <w:szCs w:val="24"/>
        </w:rPr>
        <w:t>przekazania</w:t>
      </w:r>
      <w:r>
        <w:rPr>
          <w:rFonts w:asciiTheme="minorHAnsi" w:hAnsiTheme="minorHAnsi" w:cstheme="minorHAnsi"/>
          <w:szCs w:val="24"/>
        </w:rPr>
        <w:t xml:space="preserve"> niezbędn</w:t>
      </w:r>
      <w:r>
        <w:rPr>
          <w:rFonts w:cstheme="minorHAnsi"/>
          <w:szCs w:val="24"/>
        </w:rPr>
        <w:t>ych</w:t>
      </w:r>
      <w:r>
        <w:rPr>
          <w:rFonts w:asciiTheme="minorHAnsi" w:hAnsiTheme="minorHAnsi" w:cstheme="minorHAnsi"/>
          <w:szCs w:val="24"/>
        </w:rPr>
        <w:t xml:space="preserve"> informacj</w:t>
      </w:r>
      <w:r>
        <w:rPr>
          <w:rFonts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 xml:space="preserve"> dotycząc</w:t>
      </w:r>
      <w:r>
        <w:rPr>
          <w:rFonts w:cstheme="minorHAnsi"/>
          <w:szCs w:val="24"/>
        </w:rPr>
        <w:t>ych</w:t>
      </w:r>
      <w:r>
        <w:rPr>
          <w:rFonts w:asciiTheme="minorHAnsi" w:hAnsiTheme="minorHAnsi" w:cstheme="minorHAnsi"/>
          <w:szCs w:val="24"/>
        </w:rPr>
        <w:t xml:space="preserve"> bezpiecznej eksploatacji agregatu </w:t>
      </w:r>
      <w:r w:rsidR="00336C2F">
        <w:rPr>
          <w:rFonts w:asciiTheme="minorHAnsi" w:hAnsiTheme="minorHAnsi" w:cstheme="minorHAnsi"/>
          <w:szCs w:val="24"/>
        </w:rPr>
        <w:t xml:space="preserve">                </w:t>
      </w:r>
      <w:r>
        <w:rPr>
          <w:rFonts w:asciiTheme="minorHAnsi" w:hAnsiTheme="minorHAnsi" w:cstheme="minorHAnsi"/>
          <w:szCs w:val="24"/>
        </w:rPr>
        <w:t>i przyczepy</w:t>
      </w:r>
      <w:r>
        <w:rPr>
          <w:rFonts w:cstheme="minorHAnsi"/>
          <w:szCs w:val="24"/>
        </w:rPr>
        <w:t>;</w:t>
      </w:r>
    </w:p>
    <w:p w14:paraId="39049124" w14:textId="77777777" w:rsidR="007C253A" w:rsidRDefault="007C253A" w:rsidP="007C253A">
      <w:pPr>
        <w:numPr>
          <w:ilvl w:val="1"/>
          <w:numId w:val="28"/>
        </w:numPr>
        <w:spacing w:after="120" w:line="240" w:lineRule="auto"/>
        <w:ind w:right="9"/>
        <w:rPr>
          <w:rFonts w:cstheme="minorHAnsi"/>
          <w:szCs w:val="24"/>
        </w:rPr>
      </w:pPr>
      <w:r>
        <w:rPr>
          <w:rFonts w:asciiTheme="minorHAnsi" w:hAnsiTheme="minorHAnsi" w:cstheme="minorHAnsi"/>
          <w:szCs w:val="24"/>
        </w:rPr>
        <w:t>dokona</w:t>
      </w:r>
      <w:r>
        <w:rPr>
          <w:rFonts w:cstheme="minorHAnsi"/>
          <w:szCs w:val="24"/>
        </w:rPr>
        <w:t>nia</w:t>
      </w:r>
      <w:r>
        <w:rPr>
          <w:rFonts w:asciiTheme="minorHAnsi" w:hAnsiTheme="minorHAnsi" w:cstheme="minorHAnsi"/>
          <w:szCs w:val="24"/>
        </w:rPr>
        <w:t xml:space="preserve"> praktycznego uruchomienia i sprawdzenia poprawności pracy agregatu</w:t>
      </w:r>
      <w:r>
        <w:rPr>
          <w:rFonts w:cstheme="minorHAnsi"/>
          <w:szCs w:val="24"/>
        </w:rPr>
        <w:t>;</w:t>
      </w:r>
    </w:p>
    <w:p w14:paraId="7F40E6BE" w14:textId="77777777" w:rsidR="007C253A" w:rsidRPr="00E236B6" w:rsidRDefault="007C253A" w:rsidP="007C253A">
      <w:pPr>
        <w:numPr>
          <w:ilvl w:val="1"/>
          <w:numId w:val="28"/>
        </w:numPr>
        <w:spacing w:after="120" w:line="240" w:lineRule="auto"/>
        <w:ind w:right="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przeka</w:t>
      </w:r>
      <w:r>
        <w:rPr>
          <w:rFonts w:cstheme="minorHAnsi"/>
          <w:szCs w:val="24"/>
        </w:rPr>
        <w:t>zania</w:t>
      </w:r>
      <w:r>
        <w:rPr>
          <w:rFonts w:asciiTheme="minorHAnsi" w:hAnsiTheme="minorHAnsi" w:cstheme="minorHAnsi"/>
          <w:szCs w:val="24"/>
        </w:rPr>
        <w:t xml:space="preserve"> cał</w:t>
      </w:r>
      <w:r>
        <w:rPr>
          <w:rFonts w:cstheme="minorHAnsi"/>
          <w:szCs w:val="24"/>
        </w:rPr>
        <w:t>ej</w:t>
      </w:r>
      <w:r>
        <w:rPr>
          <w:rFonts w:asciiTheme="minorHAnsi" w:hAnsiTheme="minorHAnsi" w:cstheme="minorHAnsi"/>
          <w:szCs w:val="24"/>
        </w:rPr>
        <w:t xml:space="preserve"> dokumentacj</w:t>
      </w:r>
      <w:r>
        <w:rPr>
          <w:rFonts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 xml:space="preserve"> dotycząc</w:t>
      </w:r>
      <w:r>
        <w:rPr>
          <w:rFonts w:cstheme="minorHAnsi"/>
          <w:szCs w:val="24"/>
        </w:rPr>
        <w:t>ej</w:t>
      </w:r>
      <w:r>
        <w:rPr>
          <w:rFonts w:asciiTheme="minorHAnsi" w:hAnsiTheme="minorHAnsi" w:cstheme="minorHAnsi"/>
          <w:szCs w:val="24"/>
        </w:rPr>
        <w:t xml:space="preserve"> przedmiotu umowy</w:t>
      </w:r>
      <w:r>
        <w:rPr>
          <w:rFonts w:cstheme="minorHAnsi"/>
          <w:szCs w:val="24"/>
        </w:rPr>
        <w:t xml:space="preserve">, w tym </w:t>
      </w:r>
      <w:r w:rsidRPr="00E236B6">
        <w:rPr>
          <w:rFonts w:asciiTheme="minorHAnsi" w:hAnsiTheme="minorHAnsi" w:cstheme="minorHAnsi"/>
          <w:szCs w:val="24"/>
        </w:rPr>
        <w:t>instrukcj</w:t>
      </w:r>
      <w:r>
        <w:rPr>
          <w:rFonts w:cstheme="minorHAnsi"/>
          <w:szCs w:val="24"/>
        </w:rPr>
        <w:t>i</w:t>
      </w:r>
      <w:r w:rsidRPr="00E236B6">
        <w:rPr>
          <w:rFonts w:asciiTheme="minorHAnsi" w:hAnsiTheme="minorHAnsi" w:cstheme="minorHAnsi"/>
          <w:szCs w:val="24"/>
        </w:rPr>
        <w:t xml:space="preserve"> obsługi agregat</w:t>
      </w:r>
      <w:r>
        <w:rPr>
          <w:rFonts w:cstheme="minorHAnsi"/>
          <w:szCs w:val="24"/>
        </w:rPr>
        <w:t>u</w:t>
      </w:r>
      <w:r w:rsidRPr="00E236B6">
        <w:rPr>
          <w:rFonts w:asciiTheme="minorHAnsi" w:hAnsiTheme="minorHAnsi" w:cstheme="minorHAnsi"/>
          <w:szCs w:val="24"/>
        </w:rPr>
        <w:t xml:space="preserve"> oraz przyczep</w:t>
      </w:r>
      <w:r>
        <w:rPr>
          <w:rFonts w:cstheme="minorHAnsi"/>
          <w:szCs w:val="24"/>
        </w:rPr>
        <w:t>y</w:t>
      </w:r>
      <w:r w:rsidRPr="00BE56DC">
        <w:rPr>
          <w:rFonts w:cstheme="minorHAnsi"/>
          <w:szCs w:val="24"/>
        </w:rPr>
        <w:t xml:space="preserve"> </w:t>
      </w:r>
      <w:r w:rsidRPr="00E236B6">
        <w:rPr>
          <w:rFonts w:asciiTheme="minorHAnsi" w:hAnsiTheme="minorHAnsi" w:cstheme="minorHAnsi"/>
          <w:szCs w:val="24"/>
        </w:rPr>
        <w:t>w języku polskim</w:t>
      </w:r>
      <w:r>
        <w:rPr>
          <w:rFonts w:asciiTheme="minorHAnsi" w:hAnsiTheme="minorHAnsi" w:cstheme="minorHAnsi"/>
          <w:noProof/>
          <w:szCs w:val="24"/>
        </w:rPr>
        <w:t>;</w:t>
      </w:r>
    </w:p>
    <w:p w14:paraId="77E110F7" w14:textId="34B2B08E" w:rsidR="007C253A" w:rsidRDefault="007C253A" w:rsidP="007C253A">
      <w:pPr>
        <w:numPr>
          <w:ilvl w:val="1"/>
          <w:numId w:val="28"/>
        </w:numPr>
        <w:spacing w:after="120" w:line="240" w:lineRule="auto"/>
        <w:ind w:right="9"/>
        <w:rPr>
          <w:rFonts w:cstheme="minorHAnsi"/>
          <w:szCs w:val="24"/>
        </w:rPr>
      </w:pPr>
      <w:r>
        <w:rPr>
          <w:rFonts w:asciiTheme="minorHAnsi" w:hAnsiTheme="minorHAnsi" w:cstheme="minorHAnsi"/>
          <w:szCs w:val="24"/>
        </w:rPr>
        <w:t>przedstawi</w:t>
      </w:r>
      <w:r>
        <w:rPr>
          <w:rFonts w:cstheme="minorHAnsi"/>
          <w:szCs w:val="24"/>
        </w:rPr>
        <w:t>enia</w:t>
      </w:r>
      <w:r>
        <w:rPr>
          <w:rFonts w:asciiTheme="minorHAnsi" w:hAnsiTheme="minorHAnsi" w:cstheme="minorHAnsi"/>
          <w:szCs w:val="24"/>
        </w:rPr>
        <w:t xml:space="preserve"> o</w:t>
      </w:r>
      <w:r w:rsidRPr="00906F5D">
        <w:rPr>
          <w:rFonts w:asciiTheme="minorHAnsi" w:hAnsiTheme="minorHAnsi" w:cstheme="minorHAnsi"/>
          <w:szCs w:val="24"/>
        </w:rPr>
        <w:t>ryginaln</w:t>
      </w:r>
      <w:r>
        <w:rPr>
          <w:rFonts w:cstheme="minorHAnsi"/>
          <w:szCs w:val="24"/>
        </w:rPr>
        <w:t>ych</w:t>
      </w:r>
      <w:r w:rsidRPr="00906F5D">
        <w:rPr>
          <w:rFonts w:asciiTheme="minorHAnsi" w:hAnsiTheme="minorHAnsi" w:cstheme="minorHAnsi"/>
          <w:szCs w:val="24"/>
        </w:rPr>
        <w:t xml:space="preserve"> kart katalogow</w:t>
      </w:r>
      <w:r>
        <w:rPr>
          <w:rFonts w:cstheme="minorHAnsi"/>
          <w:szCs w:val="24"/>
        </w:rPr>
        <w:t>ych</w:t>
      </w:r>
      <w:r w:rsidRPr="00906F5D">
        <w:rPr>
          <w:rFonts w:asciiTheme="minorHAnsi" w:hAnsiTheme="minorHAnsi" w:cstheme="minorHAnsi"/>
          <w:szCs w:val="24"/>
        </w:rPr>
        <w:t xml:space="preserve"> lub oświadcze</w:t>
      </w:r>
      <w:r>
        <w:rPr>
          <w:rFonts w:cstheme="minorHAnsi"/>
          <w:szCs w:val="24"/>
        </w:rPr>
        <w:t>ń</w:t>
      </w:r>
      <w:r w:rsidRPr="00906F5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p</w:t>
      </w:r>
      <w:r w:rsidRPr="00906F5D">
        <w:rPr>
          <w:rFonts w:asciiTheme="minorHAnsi" w:hAnsiTheme="minorHAnsi" w:cstheme="minorHAnsi"/>
          <w:szCs w:val="24"/>
        </w:rPr>
        <w:t xml:space="preserve">roducenta lub </w:t>
      </w:r>
      <w:r>
        <w:rPr>
          <w:rFonts w:asciiTheme="minorHAnsi" w:hAnsiTheme="minorHAnsi" w:cstheme="minorHAnsi"/>
          <w:szCs w:val="24"/>
        </w:rPr>
        <w:t>g</w:t>
      </w:r>
      <w:r w:rsidRPr="00906F5D">
        <w:rPr>
          <w:rFonts w:asciiTheme="minorHAnsi" w:hAnsiTheme="minorHAnsi" w:cstheme="minorHAnsi"/>
          <w:szCs w:val="24"/>
        </w:rPr>
        <w:t xml:space="preserve">eneralnego </w:t>
      </w:r>
      <w:r>
        <w:rPr>
          <w:rFonts w:asciiTheme="minorHAnsi" w:hAnsiTheme="minorHAnsi" w:cstheme="minorHAnsi"/>
          <w:szCs w:val="24"/>
        </w:rPr>
        <w:t>i</w:t>
      </w:r>
      <w:r w:rsidRPr="00906F5D">
        <w:rPr>
          <w:rFonts w:asciiTheme="minorHAnsi" w:hAnsiTheme="minorHAnsi" w:cstheme="minorHAnsi"/>
          <w:szCs w:val="24"/>
        </w:rPr>
        <w:t>mportera dotyczące silnika agregatu, prądnicy agregatu, podwozia oraz całego agregatu umożliwiające pełne zweryfikowanie wymaganych parametrów</w:t>
      </w:r>
      <w:r>
        <w:rPr>
          <w:rFonts w:asciiTheme="minorHAnsi" w:hAnsiTheme="minorHAnsi" w:cstheme="minorHAnsi"/>
          <w:szCs w:val="24"/>
        </w:rPr>
        <w:t xml:space="preserve">, </w:t>
      </w:r>
      <w:r w:rsidR="00336C2F">
        <w:rPr>
          <w:rFonts w:asciiTheme="minorHAnsi" w:hAnsiTheme="minorHAnsi" w:cstheme="minorHAnsi"/>
          <w:szCs w:val="24"/>
        </w:rPr>
        <w:t xml:space="preserve">             </w:t>
      </w:r>
      <w:r>
        <w:rPr>
          <w:rFonts w:asciiTheme="minorHAnsi" w:hAnsiTheme="minorHAnsi" w:cstheme="minorHAnsi"/>
          <w:szCs w:val="24"/>
        </w:rPr>
        <w:t xml:space="preserve">w tym dane </w:t>
      </w:r>
      <w:r w:rsidRPr="00BF013B">
        <w:rPr>
          <w:rFonts w:asciiTheme="minorHAnsi" w:hAnsiTheme="minorHAnsi" w:cstheme="minorHAnsi"/>
          <w:szCs w:val="24"/>
        </w:rPr>
        <w:t>opisujące dokładny zakres oraz częstotliwość przeglądów</w:t>
      </w:r>
      <w:r>
        <w:rPr>
          <w:rFonts w:asciiTheme="minorHAnsi" w:hAnsiTheme="minorHAnsi" w:cstheme="minorHAnsi"/>
          <w:szCs w:val="24"/>
        </w:rPr>
        <w:t>;</w:t>
      </w:r>
    </w:p>
    <w:p w14:paraId="1054BD02" w14:textId="77777777" w:rsidR="007C253A" w:rsidRPr="00C42E0B" w:rsidRDefault="007C253A" w:rsidP="007C253A">
      <w:pPr>
        <w:numPr>
          <w:ilvl w:val="1"/>
          <w:numId w:val="28"/>
        </w:numPr>
        <w:spacing w:after="120" w:line="240" w:lineRule="auto"/>
        <w:ind w:right="9"/>
        <w:rPr>
          <w:rFonts w:asciiTheme="minorHAnsi" w:hAnsiTheme="minorHAnsi" w:cstheme="minorHAnsi"/>
          <w:szCs w:val="24"/>
        </w:rPr>
      </w:pPr>
      <w:r w:rsidRPr="00E236B6">
        <w:rPr>
          <w:rFonts w:asciiTheme="minorHAnsi" w:hAnsiTheme="minorHAnsi" w:cstheme="minorHAnsi"/>
          <w:szCs w:val="24"/>
        </w:rPr>
        <w:lastRenderedPageBreak/>
        <w:t>do</w:t>
      </w:r>
      <w:r>
        <w:rPr>
          <w:rFonts w:cstheme="minorHAnsi"/>
          <w:szCs w:val="24"/>
        </w:rPr>
        <w:t>starczenia</w:t>
      </w:r>
      <w:r w:rsidRPr="00E236B6">
        <w:rPr>
          <w:rFonts w:asciiTheme="minorHAnsi" w:hAnsiTheme="minorHAnsi" w:cstheme="minorHAnsi"/>
          <w:szCs w:val="24"/>
        </w:rPr>
        <w:t xml:space="preserve"> wykaz</w:t>
      </w:r>
      <w:r>
        <w:rPr>
          <w:rFonts w:cstheme="minorHAnsi"/>
          <w:szCs w:val="24"/>
        </w:rPr>
        <w:t>u</w:t>
      </w:r>
      <w:r w:rsidRPr="00E236B6">
        <w:rPr>
          <w:rFonts w:asciiTheme="minorHAnsi" w:hAnsiTheme="minorHAnsi" w:cstheme="minorHAnsi"/>
          <w:szCs w:val="24"/>
        </w:rPr>
        <w:t xml:space="preserve"> punktów serwisowych</w:t>
      </w:r>
      <w:r>
        <w:rPr>
          <w:rFonts w:cstheme="minorHAnsi"/>
          <w:szCs w:val="24"/>
        </w:rPr>
        <w:t xml:space="preserve"> (</w:t>
      </w:r>
      <w:r w:rsidRPr="00E236B6">
        <w:rPr>
          <w:rFonts w:asciiTheme="minorHAnsi" w:hAnsiTheme="minorHAnsi" w:cstheme="minorHAnsi"/>
          <w:szCs w:val="24"/>
        </w:rPr>
        <w:t>serwis gwarancyjny i pogwarancyjny</w:t>
      </w:r>
      <w:r>
        <w:rPr>
          <w:rFonts w:cstheme="minorHAnsi"/>
          <w:szCs w:val="24"/>
        </w:rPr>
        <w:t>)</w:t>
      </w:r>
      <w:r w:rsidRPr="00E236B6">
        <w:rPr>
          <w:rFonts w:asciiTheme="minorHAnsi" w:hAnsiTheme="minorHAnsi" w:cstheme="minorHAnsi"/>
          <w:szCs w:val="24"/>
        </w:rPr>
        <w:t xml:space="preserve"> na terytorium Polski</w:t>
      </w:r>
      <w:r>
        <w:rPr>
          <w:rFonts w:asciiTheme="minorHAnsi" w:hAnsiTheme="minorHAnsi" w:cstheme="minorHAnsi"/>
          <w:szCs w:val="24"/>
        </w:rPr>
        <w:t>;</w:t>
      </w:r>
    </w:p>
    <w:p w14:paraId="1DE3B126" w14:textId="462C0E0E" w:rsidR="007C253A" w:rsidRPr="00BE56DC" w:rsidRDefault="007C253A" w:rsidP="007C253A">
      <w:pPr>
        <w:numPr>
          <w:ilvl w:val="1"/>
          <w:numId w:val="28"/>
        </w:numPr>
        <w:spacing w:after="120" w:line="240" w:lineRule="auto"/>
        <w:ind w:right="9"/>
        <w:rPr>
          <w:rFonts w:asciiTheme="minorHAnsi" w:hAnsiTheme="minorHAnsi" w:cstheme="minorHAnsi"/>
          <w:color w:val="auto"/>
          <w:szCs w:val="24"/>
        </w:rPr>
      </w:pPr>
      <w:r w:rsidRPr="00BE56DC">
        <w:rPr>
          <w:rFonts w:asciiTheme="minorHAnsi" w:hAnsiTheme="minorHAnsi" w:cstheme="minorHAnsi"/>
          <w:color w:val="auto"/>
          <w:szCs w:val="24"/>
        </w:rPr>
        <w:t>wykon</w:t>
      </w:r>
      <w:r w:rsidRPr="00BE56DC">
        <w:rPr>
          <w:rFonts w:cstheme="minorHAnsi"/>
          <w:szCs w:val="24"/>
        </w:rPr>
        <w:t>ywania</w:t>
      </w:r>
      <w:r w:rsidRPr="00BE56DC">
        <w:rPr>
          <w:rFonts w:asciiTheme="minorHAnsi" w:hAnsiTheme="minorHAnsi" w:cstheme="minorHAnsi"/>
          <w:color w:val="auto"/>
          <w:szCs w:val="24"/>
        </w:rPr>
        <w:t xml:space="preserve"> w okresie gwarancji bezpłatn</w:t>
      </w:r>
      <w:r w:rsidRPr="00BE56DC">
        <w:rPr>
          <w:rFonts w:cstheme="minorHAnsi"/>
          <w:szCs w:val="24"/>
        </w:rPr>
        <w:t>ych</w:t>
      </w:r>
      <w:r w:rsidRPr="00BE56DC">
        <w:rPr>
          <w:rFonts w:asciiTheme="minorHAnsi" w:hAnsiTheme="minorHAnsi" w:cstheme="minorHAnsi"/>
          <w:color w:val="auto"/>
          <w:szCs w:val="24"/>
        </w:rPr>
        <w:t xml:space="preserve"> przegląd</w:t>
      </w:r>
      <w:r w:rsidRPr="00BE56DC">
        <w:rPr>
          <w:rFonts w:cstheme="minorHAnsi"/>
          <w:szCs w:val="24"/>
        </w:rPr>
        <w:t>ów</w:t>
      </w:r>
      <w:r w:rsidRPr="00BE56DC">
        <w:rPr>
          <w:rFonts w:asciiTheme="minorHAnsi" w:hAnsiTheme="minorHAnsi" w:cstheme="minorHAnsi"/>
          <w:color w:val="auto"/>
          <w:szCs w:val="24"/>
        </w:rPr>
        <w:t xml:space="preserve"> agregatu wynikając</w:t>
      </w:r>
      <w:r w:rsidRPr="00BE56DC">
        <w:rPr>
          <w:rFonts w:cstheme="minorHAnsi"/>
          <w:szCs w:val="24"/>
        </w:rPr>
        <w:t>ych</w:t>
      </w:r>
      <w:r w:rsidRPr="00BE56DC">
        <w:rPr>
          <w:rFonts w:asciiTheme="minorHAnsi" w:hAnsiTheme="minorHAnsi" w:cstheme="minorHAnsi"/>
          <w:color w:val="auto"/>
          <w:szCs w:val="24"/>
        </w:rPr>
        <w:t xml:space="preserve"> </w:t>
      </w:r>
      <w:r w:rsidR="00336C2F">
        <w:rPr>
          <w:rFonts w:asciiTheme="minorHAnsi" w:hAnsiTheme="minorHAnsi" w:cstheme="minorHAnsi"/>
          <w:color w:val="auto"/>
          <w:szCs w:val="24"/>
        </w:rPr>
        <w:t xml:space="preserve">                  </w:t>
      </w:r>
      <w:r w:rsidRPr="00BE56DC">
        <w:rPr>
          <w:rFonts w:asciiTheme="minorHAnsi" w:hAnsiTheme="minorHAnsi" w:cstheme="minorHAnsi"/>
          <w:color w:val="auto"/>
          <w:szCs w:val="24"/>
        </w:rPr>
        <w:t>z zaleceń producenta w zakresie silnika i prądnicy oraz zaleceń producenta agregatu</w:t>
      </w:r>
      <w:r w:rsidRPr="00BE56DC">
        <w:rPr>
          <w:rFonts w:cstheme="minorHAnsi"/>
          <w:szCs w:val="24"/>
        </w:rPr>
        <w:t>;</w:t>
      </w:r>
      <w:r w:rsidRPr="00BE56DC">
        <w:rPr>
          <w:rFonts w:asciiTheme="minorHAnsi" w:hAnsiTheme="minorHAnsi" w:cstheme="minorHAnsi"/>
          <w:color w:val="auto"/>
          <w:szCs w:val="24"/>
        </w:rPr>
        <w:t xml:space="preserve">  </w:t>
      </w:r>
    </w:p>
    <w:p w14:paraId="6877BC14" w14:textId="336DC506" w:rsidR="00BA394E" w:rsidRPr="00CB4A03" w:rsidRDefault="007C253A" w:rsidP="00CB4A03">
      <w:pPr>
        <w:numPr>
          <w:ilvl w:val="1"/>
          <w:numId w:val="28"/>
        </w:numPr>
        <w:spacing w:after="120" w:line="240" w:lineRule="auto"/>
        <w:ind w:right="9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przekazania</w:t>
      </w:r>
      <w:r>
        <w:rPr>
          <w:rFonts w:asciiTheme="minorHAnsi" w:hAnsiTheme="minorHAnsi" w:cstheme="minorHAnsi"/>
          <w:szCs w:val="24"/>
        </w:rPr>
        <w:t xml:space="preserve"> komplet</w:t>
      </w:r>
      <w:r>
        <w:rPr>
          <w:rFonts w:cstheme="minorHAnsi"/>
          <w:szCs w:val="24"/>
        </w:rPr>
        <w:t>u</w:t>
      </w:r>
      <w:r>
        <w:rPr>
          <w:rFonts w:asciiTheme="minorHAnsi" w:hAnsiTheme="minorHAnsi" w:cstheme="minorHAnsi"/>
          <w:szCs w:val="24"/>
        </w:rPr>
        <w:t xml:space="preserve"> dokumentów umożliwiających rejestrację przyczepy</w:t>
      </w:r>
      <w:r>
        <w:rPr>
          <w:rFonts w:cstheme="minorHAnsi"/>
          <w:szCs w:val="24"/>
        </w:rPr>
        <w:t>.</w:t>
      </w:r>
      <w:r w:rsidR="00BA394E" w:rsidRPr="00CB4A03">
        <w:rPr>
          <w:rFonts w:asciiTheme="minorHAnsi" w:hAnsiTheme="minorHAnsi" w:cstheme="minorHAnsi"/>
          <w:szCs w:val="24"/>
        </w:rPr>
        <w:t xml:space="preserve"> </w:t>
      </w:r>
    </w:p>
    <w:p w14:paraId="7E049E5E" w14:textId="135AE83B" w:rsidR="0060621A" w:rsidRPr="00877AFD" w:rsidRDefault="00BA394E" w:rsidP="00DB5C52">
      <w:pPr>
        <w:pStyle w:val="Nagwek1"/>
        <w:spacing w:after="120" w:line="240" w:lineRule="auto"/>
        <w:ind w:left="2007" w:right="1973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§2</w:t>
      </w:r>
      <w:r w:rsidR="00DB5C52">
        <w:rPr>
          <w:rFonts w:asciiTheme="minorHAnsi" w:hAnsiTheme="minorHAnsi" w:cstheme="minorHAnsi"/>
          <w:sz w:val="24"/>
          <w:szCs w:val="24"/>
        </w:rPr>
        <w:br/>
      </w:r>
      <w:r w:rsidR="003C0BCB" w:rsidRPr="00877AFD">
        <w:rPr>
          <w:rFonts w:asciiTheme="minorHAnsi" w:hAnsiTheme="minorHAnsi" w:cstheme="minorHAnsi"/>
          <w:sz w:val="24"/>
          <w:szCs w:val="24"/>
        </w:rPr>
        <w:t>DOSTAWA I ODBIÓR</w:t>
      </w:r>
    </w:p>
    <w:p w14:paraId="123C7D67" w14:textId="152C5957" w:rsidR="0060621A" w:rsidRPr="00877AFD" w:rsidRDefault="003C0BCB" w:rsidP="00877AFD">
      <w:pPr>
        <w:numPr>
          <w:ilvl w:val="0"/>
          <w:numId w:val="13"/>
        </w:numPr>
        <w:spacing w:after="120" w:line="240" w:lineRule="auto"/>
        <w:ind w:left="284" w:right="47" w:hanging="284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 xml:space="preserve">Wykonawca zobowiązuje się do dostarczenia przedmiotu umowy w </w:t>
      </w:r>
      <w:r w:rsidR="003C3901">
        <w:rPr>
          <w:rFonts w:asciiTheme="minorHAnsi" w:hAnsiTheme="minorHAnsi" w:cstheme="minorHAnsi"/>
          <w:szCs w:val="24"/>
        </w:rPr>
        <w:t xml:space="preserve">ostatecznym </w:t>
      </w:r>
      <w:r w:rsidRPr="00877AFD">
        <w:rPr>
          <w:rFonts w:asciiTheme="minorHAnsi" w:hAnsiTheme="minorHAnsi" w:cstheme="minorHAnsi"/>
          <w:szCs w:val="24"/>
        </w:rPr>
        <w:t>term</w:t>
      </w:r>
      <w:r w:rsidR="00BA394E" w:rsidRPr="00877AFD">
        <w:rPr>
          <w:rFonts w:asciiTheme="minorHAnsi" w:hAnsiTheme="minorHAnsi" w:cstheme="minorHAnsi"/>
          <w:szCs w:val="24"/>
        </w:rPr>
        <w:t>inie</w:t>
      </w:r>
      <w:r w:rsidRPr="00877AFD">
        <w:rPr>
          <w:rFonts w:asciiTheme="minorHAnsi" w:hAnsiTheme="minorHAnsi" w:cstheme="minorHAnsi"/>
          <w:szCs w:val="24"/>
        </w:rPr>
        <w:t xml:space="preserve"> </w:t>
      </w:r>
      <w:r w:rsidR="00742A9B" w:rsidRPr="00877AFD">
        <w:rPr>
          <w:rFonts w:asciiTheme="minorHAnsi" w:hAnsiTheme="minorHAnsi" w:cstheme="minorHAnsi"/>
          <w:szCs w:val="24"/>
        </w:rPr>
        <w:t xml:space="preserve">do dnia 15 grudnia </w:t>
      </w:r>
      <w:r w:rsidR="00336C2F" w:rsidRPr="00877AFD">
        <w:rPr>
          <w:rFonts w:asciiTheme="minorHAnsi" w:hAnsiTheme="minorHAnsi" w:cstheme="minorHAnsi"/>
          <w:szCs w:val="24"/>
        </w:rPr>
        <w:t>202</w:t>
      </w:r>
      <w:r w:rsidR="00336C2F">
        <w:rPr>
          <w:rFonts w:asciiTheme="minorHAnsi" w:hAnsiTheme="minorHAnsi" w:cstheme="minorHAnsi"/>
          <w:szCs w:val="24"/>
        </w:rPr>
        <w:t xml:space="preserve">5 </w:t>
      </w:r>
      <w:r w:rsidR="00336C2F" w:rsidRPr="00877AFD">
        <w:rPr>
          <w:rFonts w:asciiTheme="minorHAnsi" w:hAnsiTheme="minorHAnsi" w:cstheme="minorHAnsi"/>
          <w:szCs w:val="24"/>
        </w:rPr>
        <w:t>r</w:t>
      </w:r>
      <w:r w:rsidR="00742A9B" w:rsidRPr="00877AFD">
        <w:rPr>
          <w:rFonts w:asciiTheme="minorHAnsi" w:hAnsiTheme="minorHAnsi" w:cstheme="minorHAnsi"/>
          <w:szCs w:val="24"/>
        </w:rPr>
        <w:t>.</w:t>
      </w:r>
      <w:r w:rsidRPr="00877AFD">
        <w:rPr>
          <w:rFonts w:asciiTheme="minorHAnsi" w:hAnsiTheme="minorHAnsi" w:cstheme="minorHAnsi"/>
          <w:szCs w:val="24"/>
        </w:rPr>
        <w:t xml:space="preserve"> </w:t>
      </w:r>
      <w:r w:rsidR="008B2CD8" w:rsidRPr="008B2CD8">
        <w:rPr>
          <w:rFonts w:asciiTheme="minorHAnsi" w:hAnsiTheme="minorHAnsi" w:cstheme="minorHAnsi"/>
          <w:szCs w:val="24"/>
        </w:rPr>
        <w:t xml:space="preserve">Środki przeznaczone na realizację zamówienia pochodzą </w:t>
      </w:r>
      <w:r w:rsidR="00336C2F">
        <w:rPr>
          <w:rFonts w:asciiTheme="minorHAnsi" w:hAnsiTheme="minorHAnsi" w:cstheme="minorHAnsi"/>
          <w:szCs w:val="24"/>
        </w:rPr>
        <w:t>z pozyskanej dotacji w ramach programu ochrony ludno</w:t>
      </w:r>
      <w:r w:rsidR="001140DE">
        <w:rPr>
          <w:rFonts w:asciiTheme="minorHAnsi" w:hAnsiTheme="minorHAnsi" w:cstheme="minorHAnsi"/>
          <w:szCs w:val="24"/>
        </w:rPr>
        <w:t>ści</w:t>
      </w:r>
      <w:r w:rsidR="00336C2F">
        <w:rPr>
          <w:rFonts w:asciiTheme="minorHAnsi" w:hAnsiTheme="minorHAnsi" w:cstheme="minorHAnsi"/>
          <w:szCs w:val="24"/>
        </w:rPr>
        <w:t xml:space="preserve"> i obrony cywilnej na 2025 rok</w:t>
      </w:r>
      <w:r w:rsidR="008B2CD8" w:rsidRPr="008B2CD8">
        <w:rPr>
          <w:rFonts w:asciiTheme="minorHAnsi" w:hAnsiTheme="minorHAnsi" w:cstheme="minorHAnsi"/>
          <w:szCs w:val="24"/>
        </w:rPr>
        <w:t xml:space="preserve"> i nie są dostępne po upływie wskazanego terminu.</w:t>
      </w:r>
      <w:r w:rsidR="008B2CD8">
        <w:rPr>
          <w:rFonts w:asciiTheme="minorHAnsi" w:hAnsiTheme="minorHAnsi" w:cstheme="minorHAnsi"/>
          <w:szCs w:val="24"/>
        </w:rPr>
        <w:t xml:space="preserve"> </w:t>
      </w:r>
      <w:r w:rsidRPr="00877AFD">
        <w:rPr>
          <w:rFonts w:asciiTheme="minorHAnsi" w:hAnsiTheme="minorHAnsi" w:cstheme="minorHAnsi"/>
          <w:szCs w:val="24"/>
        </w:rPr>
        <w:t>Za termin wykonania umowy uznaje się datę odb</w:t>
      </w:r>
      <w:r w:rsidR="00BA394E" w:rsidRPr="00877AFD">
        <w:rPr>
          <w:rFonts w:asciiTheme="minorHAnsi" w:hAnsiTheme="minorHAnsi" w:cstheme="minorHAnsi"/>
          <w:szCs w:val="24"/>
        </w:rPr>
        <w:t>i</w:t>
      </w:r>
      <w:r w:rsidRPr="00877AFD">
        <w:rPr>
          <w:rFonts w:asciiTheme="minorHAnsi" w:hAnsiTheme="minorHAnsi" w:cstheme="minorHAnsi"/>
          <w:szCs w:val="24"/>
        </w:rPr>
        <w:t>oru przedmiotu umowy bez wad.</w:t>
      </w:r>
      <w:r w:rsidR="00CB4A03">
        <w:rPr>
          <w:rFonts w:asciiTheme="minorHAnsi" w:hAnsiTheme="minorHAnsi" w:cstheme="minorHAnsi"/>
          <w:szCs w:val="24"/>
        </w:rPr>
        <w:t xml:space="preserve"> </w:t>
      </w:r>
      <w:r w:rsidR="00CB4A03" w:rsidRPr="00CB4A03">
        <w:rPr>
          <w:rFonts w:asciiTheme="minorHAnsi" w:hAnsiTheme="minorHAnsi" w:cstheme="minorHAnsi"/>
          <w:b/>
          <w:szCs w:val="24"/>
          <w:u w:val="single"/>
        </w:rPr>
        <w:t>Jeżeli przedmiot umowy nie będzie dostarczony do Zamawiającego do dnia 15 grudnia 2025 roku, po tym terminie umowa wygasa.</w:t>
      </w:r>
    </w:p>
    <w:p w14:paraId="35A398A2" w14:textId="2B03904C" w:rsidR="0054329B" w:rsidRPr="00877AFD" w:rsidRDefault="0054329B" w:rsidP="0054329B">
      <w:pPr>
        <w:numPr>
          <w:ilvl w:val="0"/>
          <w:numId w:val="13"/>
        </w:numPr>
        <w:spacing w:after="120" w:line="240" w:lineRule="auto"/>
        <w:ind w:left="284" w:right="47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Dostawa przedmiotu umowy obejmuje jego dostarczenie, </w:t>
      </w:r>
      <w:r w:rsidRPr="00877AFD">
        <w:rPr>
          <w:rFonts w:asciiTheme="minorHAnsi" w:hAnsiTheme="minorHAnsi" w:cstheme="minorHAnsi"/>
          <w:szCs w:val="24"/>
        </w:rPr>
        <w:t>rozładunek i ustawienie we wskazanym przez Zamawiającego miejscu.</w:t>
      </w:r>
    </w:p>
    <w:p w14:paraId="60234BE0" w14:textId="248E6E08" w:rsidR="00BA394E" w:rsidRPr="00877AFD" w:rsidRDefault="00BA394E" w:rsidP="00877A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 xml:space="preserve">Przedmiot umowy Wykonawca dostarczy </w:t>
      </w:r>
      <w:r w:rsidR="00336C2F">
        <w:rPr>
          <w:rFonts w:asciiTheme="minorHAnsi" w:hAnsiTheme="minorHAnsi" w:cstheme="minorHAnsi"/>
          <w:color w:val="000000" w:themeColor="text1"/>
          <w:sz w:val="24"/>
          <w:szCs w:val="24"/>
        </w:rPr>
        <w:t>strażnicy Ochotniczej Straży Pożarnej w Świerczyńcu</w:t>
      </w:r>
      <w:r w:rsidRPr="00877AFD">
        <w:rPr>
          <w:rFonts w:asciiTheme="minorHAnsi" w:hAnsiTheme="minorHAnsi" w:cstheme="minorHAnsi"/>
          <w:sz w:val="24"/>
          <w:szCs w:val="24"/>
        </w:rPr>
        <w:t>, po wcześniejszym umówieniu terminu dostawy z Zamawiającym. Wykonawca zobowiązany jest skontaktować się z Zamawiającym w celu ustaleni</w:t>
      </w:r>
      <w:r w:rsidR="006A7E5E" w:rsidRPr="00877AFD">
        <w:rPr>
          <w:rFonts w:asciiTheme="minorHAnsi" w:hAnsiTheme="minorHAnsi" w:cstheme="minorHAnsi"/>
          <w:sz w:val="24"/>
          <w:szCs w:val="24"/>
        </w:rPr>
        <w:t>a</w:t>
      </w:r>
      <w:r w:rsidRPr="00877AFD">
        <w:rPr>
          <w:rFonts w:asciiTheme="minorHAnsi" w:hAnsiTheme="minorHAnsi" w:cstheme="minorHAnsi"/>
          <w:sz w:val="24"/>
          <w:szCs w:val="24"/>
        </w:rPr>
        <w:t xml:space="preserve"> terminu dostawy.</w:t>
      </w:r>
    </w:p>
    <w:p w14:paraId="4522C616" w14:textId="07200140" w:rsidR="0060621A" w:rsidRPr="00877AFD" w:rsidRDefault="003C0BCB" w:rsidP="00877AFD">
      <w:pPr>
        <w:numPr>
          <w:ilvl w:val="0"/>
          <w:numId w:val="13"/>
        </w:numPr>
        <w:spacing w:after="120" w:line="240" w:lineRule="auto"/>
        <w:ind w:left="284" w:right="47" w:hanging="284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>Kontakt z Zamawiającym może odbywać się wyłącznie od poniedziałku do piątku z w</w:t>
      </w:r>
      <w:r w:rsidR="00BA394E" w:rsidRPr="00877AFD">
        <w:rPr>
          <w:rFonts w:asciiTheme="minorHAnsi" w:hAnsiTheme="minorHAnsi" w:cstheme="minorHAnsi"/>
          <w:szCs w:val="24"/>
        </w:rPr>
        <w:t>y</w:t>
      </w:r>
      <w:r w:rsidRPr="00877AFD">
        <w:rPr>
          <w:rFonts w:asciiTheme="minorHAnsi" w:hAnsiTheme="minorHAnsi" w:cstheme="minorHAnsi"/>
          <w:szCs w:val="24"/>
        </w:rPr>
        <w:t xml:space="preserve">łączeniem dni ustawowo wolnych w godzinach od 8.00 do </w:t>
      </w:r>
      <w:r w:rsidR="00336C2F" w:rsidRPr="00877AFD">
        <w:rPr>
          <w:rFonts w:asciiTheme="minorHAnsi" w:hAnsiTheme="minorHAnsi" w:cstheme="minorHAnsi"/>
          <w:szCs w:val="24"/>
        </w:rPr>
        <w:t>1</w:t>
      </w:r>
      <w:r w:rsidR="00336C2F">
        <w:rPr>
          <w:rFonts w:asciiTheme="minorHAnsi" w:hAnsiTheme="minorHAnsi" w:cstheme="minorHAnsi"/>
          <w:szCs w:val="24"/>
        </w:rPr>
        <w:t>4</w:t>
      </w:r>
      <w:r w:rsidRPr="00877AFD">
        <w:rPr>
          <w:rFonts w:asciiTheme="minorHAnsi" w:hAnsiTheme="minorHAnsi" w:cstheme="minorHAnsi"/>
          <w:szCs w:val="24"/>
        </w:rPr>
        <w:t>.00.</w:t>
      </w:r>
    </w:p>
    <w:p w14:paraId="6216218B" w14:textId="77777777" w:rsidR="0060621A" w:rsidRPr="00877AFD" w:rsidRDefault="0086386E" w:rsidP="00877A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 xml:space="preserve">Wykonawca oświadcza, że przedmiot umowy jest </w:t>
      </w:r>
      <w:r w:rsidR="0054329B">
        <w:rPr>
          <w:rFonts w:asciiTheme="minorHAnsi" w:hAnsiTheme="minorHAnsi" w:cstheme="minorHAnsi"/>
          <w:sz w:val="24"/>
          <w:szCs w:val="24"/>
        </w:rPr>
        <w:t xml:space="preserve">fabrycznie nowy, </w:t>
      </w:r>
      <w:r w:rsidRPr="00877AFD">
        <w:rPr>
          <w:rFonts w:asciiTheme="minorHAnsi" w:hAnsiTheme="minorHAnsi" w:cstheme="minorHAnsi"/>
          <w:sz w:val="24"/>
          <w:szCs w:val="24"/>
        </w:rPr>
        <w:t>pozbawiony jakichkolwiek wad fizycznych</w:t>
      </w:r>
      <w:r w:rsidR="0054329B">
        <w:rPr>
          <w:rFonts w:asciiTheme="minorHAnsi" w:hAnsiTheme="minorHAnsi" w:cstheme="minorHAnsi"/>
          <w:sz w:val="24"/>
          <w:szCs w:val="24"/>
        </w:rPr>
        <w:t xml:space="preserve"> </w:t>
      </w:r>
      <w:r w:rsidRPr="00877AFD">
        <w:rPr>
          <w:rFonts w:asciiTheme="minorHAnsi" w:hAnsiTheme="minorHAnsi" w:cstheme="minorHAnsi"/>
          <w:sz w:val="24"/>
          <w:szCs w:val="24"/>
        </w:rPr>
        <w:t>i prawnych, w szczególności, że jest jego własnością, nie mają do niego prawa osoby trzecie, nie jest przedmiotem żadnego postępowania ani zabezpieczenia.</w:t>
      </w:r>
      <w:r w:rsidR="003C0BCB" w:rsidRPr="00877AFD">
        <w:rPr>
          <w:rFonts w:asciiTheme="minorHAnsi" w:hAnsiTheme="minorHAnsi" w:cstheme="minorHAnsi"/>
          <w:sz w:val="24"/>
          <w:szCs w:val="24"/>
        </w:rPr>
        <w:tab/>
      </w:r>
    </w:p>
    <w:p w14:paraId="0611AC63" w14:textId="77777777" w:rsidR="0060621A" w:rsidRPr="00877AFD" w:rsidRDefault="003C0BCB" w:rsidP="00877AFD">
      <w:pPr>
        <w:numPr>
          <w:ilvl w:val="0"/>
          <w:numId w:val="13"/>
        </w:numPr>
        <w:spacing w:after="120" w:line="240" w:lineRule="auto"/>
        <w:ind w:left="284" w:right="47" w:hanging="284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>Za termin zapłaty strony przyjmują termin obciążenia konta Zamawiającego poleceniem dokonania przelewu na rzecz Wykonawcy.</w:t>
      </w:r>
    </w:p>
    <w:p w14:paraId="6F0F121A" w14:textId="77777777" w:rsidR="0086386E" w:rsidRPr="00877AFD" w:rsidRDefault="0086386E" w:rsidP="00877A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Wykonawca odpowiada za wady fizyczne i prawne ujawnione w dostarczonym przedmiocie umowy i ponosi wszelkie zobowiązania wynikające z tego tytułu.</w:t>
      </w:r>
    </w:p>
    <w:p w14:paraId="30365BDE" w14:textId="1B1DF398" w:rsidR="0086386E" w:rsidRPr="00877AFD" w:rsidRDefault="0086386E" w:rsidP="00877AF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>Dostawa przedmiotu umowy, o którym mowa w § 1, będzie potwierdzona protokołem odbioru dostawy podpisanym w dwóch egzemplarzach przez przedstawicieli Zamawiającego i Wykonawcy, o których mowa w ust. 9.</w:t>
      </w:r>
    </w:p>
    <w:p w14:paraId="306F2732" w14:textId="77777777" w:rsidR="0086386E" w:rsidRPr="00877AFD" w:rsidRDefault="0086386E" w:rsidP="00877AFD">
      <w:pPr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right="-2" w:hanging="284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>Za realizację przedmiotu umowy odpowiedzialni są:</w:t>
      </w:r>
    </w:p>
    <w:p w14:paraId="333F70F2" w14:textId="77777777" w:rsidR="0086386E" w:rsidRPr="00877AFD" w:rsidRDefault="0086386E" w:rsidP="00877AFD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284" w:right="-2" w:firstLine="0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>ze strony Wykonawcy: …………………………………………….</w:t>
      </w:r>
    </w:p>
    <w:p w14:paraId="23DCCE34" w14:textId="77777777" w:rsidR="0086386E" w:rsidRPr="00877AFD" w:rsidRDefault="0086386E" w:rsidP="00877AFD">
      <w:pPr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284" w:right="-2" w:firstLine="0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>ze strony Zamawiającego: ……………………………………….</w:t>
      </w:r>
    </w:p>
    <w:p w14:paraId="68DF7602" w14:textId="77777777" w:rsidR="0086386E" w:rsidRPr="00877AFD" w:rsidRDefault="0086386E" w:rsidP="00877AFD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W przypadku stwierdzenia, iż przedmiot umowy:</w:t>
      </w:r>
    </w:p>
    <w:p w14:paraId="5FBF11C0" w14:textId="77777777" w:rsidR="0086386E" w:rsidRPr="00877AFD" w:rsidRDefault="0086386E" w:rsidP="00877A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right="-2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jest niezgodny z umową;</w:t>
      </w:r>
    </w:p>
    <w:p w14:paraId="4018E996" w14:textId="77777777" w:rsidR="0086386E" w:rsidRPr="00877AFD" w:rsidRDefault="0086386E" w:rsidP="00877A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right="-2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jest niekompletny lub uszkodzony;</w:t>
      </w:r>
    </w:p>
    <w:p w14:paraId="16C5FC7B" w14:textId="77777777" w:rsidR="0086386E" w:rsidRPr="00877AFD" w:rsidRDefault="0086386E" w:rsidP="00877AF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284" w:right="-2" w:firstLine="0"/>
        <w:contextualSpacing w:val="0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posiada inne wady,</w:t>
      </w:r>
    </w:p>
    <w:p w14:paraId="4473BE1E" w14:textId="77777777" w:rsidR="0086386E" w:rsidRPr="00877AFD" w:rsidRDefault="0086386E" w:rsidP="00877AFD">
      <w:pPr>
        <w:autoSpaceDE w:val="0"/>
        <w:autoSpaceDN w:val="0"/>
        <w:adjustRightInd w:val="0"/>
        <w:spacing w:after="120" w:line="240" w:lineRule="auto"/>
        <w:ind w:left="284" w:right="-2" w:firstLine="0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lastRenderedPageBreak/>
        <w:t xml:space="preserve">Zamawiający może odmówić w całości lub w części przyjęcia dostawy, dokonania odbioru </w:t>
      </w:r>
      <w:r w:rsidRPr="00877AFD">
        <w:rPr>
          <w:rFonts w:asciiTheme="minorHAnsi" w:hAnsiTheme="minorHAnsi" w:cstheme="minorHAnsi"/>
          <w:szCs w:val="24"/>
        </w:rPr>
        <w:br/>
        <w:t>i podpisania protokołu odbioru dostawy bez wad. Stwierdzone wady powinny zostać odnotowane w protokole odbioru dostawy.</w:t>
      </w:r>
    </w:p>
    <w:p w14:paraId="27517106" w14:textId="77777777" w:rsidR="0086386E" w:rsidRPr="00877AFD" w:rsidRDefault="0086386E" w:rsidP="00877AFD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right="-2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 xml:space="preserve">W przypadku odmowy w całości lub w części przyjęcia dostawy, dokonania odbioru przedmiotu umowy, Zamawiający wystąpi do Wykonawcy z uwagami, co do dostarczonego przedmiotu umowy, wyznaczając jednocześnie nowy termin na przedstawienie przedmiotu umowy zgodnego z umową, w szczególności kompletnego oraz pozbawionego wad, z zastrzeżeniem </w:t>
      </w: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5 ust. 1. </w:t>
      </w:r>
      <w:r w:rsidR="000B681C"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877AFD">
        <w:rPr>
          <w:rFonts w:asciiTheme="minorHAnsi" w:hAnsiTheme="minorHAnsi" w:cstheme="minorHAnsi"/>
          <w:sz w:val="24"/>
          <w:szCs w:val="24"/>
        </w:rPr>
        <w:t>W wypadku stwierdzenia wad procedura odbioru zostanie powtórzona. W wypadku stwierdzenia wad, wadliwy przedmiot powinien być wymieniony na nowy, pozbawiony wad.</w:t>
      </w:r>
    </w:p>
    <w:p w14:paraId="7A69AAC6" w14:textId="77777777" w:rsidR="0086386E" w:rsidRPr="00877AFD" w:rsidRDefault="0086386E" w:rsidP="00877AFD">
      <w:pPr>
        <w:pStyle w:val="Akapitzlist"/>
        <w:numPr>
          <w:ilvl w:val="0"/>
          <w:numId w:val="13"/>
        </w:numPr>
        <w:tabs>
          <w:tab w:val="left" w:pos="426"/>
        </w:tabs>
        <w:spacing w:after="120" w:line="240" w:lineRule="auto"/>
        <w:ind w:left="284" w:hanging="284"/>
        <w:contextualSpacing w:val="0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Termin na usunięcie wad i usterek w przedmiocie umowy nie może być dłuższy niż 14 dni.</w:t>
      </w:r>
    </w:p>
    <w:p w14:paraId="42C96597" w14:textId="77777777" w:rsidR="0060621A" w:rsidRPr="00877AFD" w:rsidRDefault="0086386E" w:rsidP="00877AFD">
      <w:pPr>
        <w:pStyle w:val="Akapitzlist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426" w:right="-2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Postanowienia powyższe nie uchybiają jakimkolwiek uprawnieniom Zamawiającego wynikającym z przepisów prawa.</w:t>
      </w:r>
    </w:p>
    <w:p w14:paraId="434B2ED7" w14:textId="77777777" w:rsidR="00D8122C" w:rsidRPr="00877AFD" w:rsidRDefault="00D8122C" w:rsidP="00877AFD">
      <w:pPr>
        <w:numPr>
          <w:ilvl w:val="0"/>
          <w:numId w:val="13"/>
        </w:numPr>
        <w:tabs>
          <w:tab w:val="left" w:pos="426"/>
        </w:tabs>
        <w:spacing w:after="120" w:line="240" w:lineRule="auto"/>
        <w:ind w:left="426" w:hanging="426"/>
        <w:rPr>
          <w:rFonts w:asciiTheme="minorHAnsi" w:eastAsia="Arial Unicode MS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 xml:space="preserve">Wykonawca zobowiązuje się do przekazania wszystkim osobom, których dane udostępnił, informacji, o których mowa w art. 14 Rozporządzenia Parlamentu Europejskiego i Rady (UE) 2016/679 z dnia 27 kwietnia 2016 r. w sprawie ochrony osób fizycznych w związku                                     z przetwarzaniem danych osobowych i w sprawie swobodnego przepływu takich danych oraz uchylenia dyrektywy 95/46/WE (RODO) tj. klauzuli informacyjnej, stanowiącej </w:t>
      </w:r>
      <w:r w:rsidR="001B4803" w:rsidRPr="00877AFD">
        <w:rPr>
          <w:rFonts w:asciiTheme="minorHAnsi" w:hAnsiTheme="minorHAnsi" w:cstheme="minorHAnsi"/>
          <w:color w:val="000000" w:themeColor="text1"/>
          <w:szCs w:val="24"/>
        </w:rPr>
        <w:t>załącznik nr 4</w:t>
      </w:r>
      <w:r w:rsidRPr="00877AFD">
        <w:rPr>
          <w:rFonts w:asciiTheme="minorHAnsi" w:hAnsiTheme="minorHAnsi" w:cstheme="minorHAnsi"/>
          <w:szCs w:val="24"/>
        </w:rPr>
        <w:t xml:space="preserve"> do umowy.</w:t>
      </w:r>
    </w:p>
    <w:p w14:paraId="3650D7E8" w14:textId="6506CF33" w:rsidR="001A449A" w:rsidRPr="00877AFD" w:rsidRDefault="001A449A" w:rsidP="00877AFD">
      <w:pPr>
        <w:numPr>
          <w:ilvl w:val="0"/>
          <w:numId w:val="13"/>
        </w:numPr>
        <w:tabs>
          <w:tab w:val="left" w:pos="426"/>
        </w:tabs>
        <w:spacing w:after="120" w:line="240" w:lineRule="auto"/>
        <w:ind w:left="426" w:hanging="426"/>
        <w:rPr>
          <w:rFonts w:asciiTheme="minorHAnsi" w:eastAsia="Arial Unicode MS" w:hAnsiTheme="minorHAnsi" w:cstheme="minorHAnsi"/>
          <w:szCs w:val="24"/>
        </w:rPr>
      </w:pPr>
      <w:r w:rsidRPr="00877AFD">
        <w:rPr>
          <w:rFonts w:asciiTheme="minorHAnsi" w:eastAsia="Arial Unicode MS" w:hAnsiTheme="minorHAnsi" w:cstheme="minorHAnsi"/>
          <w:szCs w:val="24"/>
        </w:rPr>
        <w:t xml:space="preserve">Strony oświadczają, że dane kontaktowe pracowników, współpracowników i reprezentantów Stron udostępniane wzajemnie w niniejszej Umowie lub udostępnione drugiej Stronie </w:t>
      </w:r>
      <w:r w:rsidR="00B10AC4">
        <w:rPr>
          <w:rFonts w:asciiTheme="minorHAnsi" w:eastAsia="Arial Unicode MS" w:hAnsiTheme="minorHAnsi" w:cstheme="minorHAnsi"/>
          <w:szCs w:val="24"/>
        </w:rPr>
        <w:t xml:space="preserve">                                  </w:t>
      </w:r>
      <w:r w:rsidRPr="00877AFD">
        <w:rPr>
          <w:rFonts w:asciiTheme="minorHAnsi" w:eastAsia="Arial Unicode MS" w:hAnsiTheme="minorHAnsi" w:cstheme="minorHAnsi"/>
          <w:szCs w:val="24"/>
        </w:rPr>
        <w:t xml:space="preserve">w jakikolwiek sposób w okresie obowiązywania niniejszej Umowy przekazywane są w związku </w:t>
      </w:r>
      <w:r w:rsidR="00B10AC4">
        <w:rPr>
          <w:rFonts w:asciiTheme="minorHAnsi" w:eastAsia="Arial Unicode MS" w:hAnsiTheme="minorHAnsi" w:cstheme="minorHAnsi"/>
          <w:szCs w:val="24"/>
        </w:rPr>
        <w:t xml:space="preserve">                         </w:t>
      </w:r>
      <w:r w:rsidRPr="00877AFD">
        <w:rPr>
          <w:rFonts w:asciiTheme="minorHAnsi" w:eastAsia="Arial Unicode MS" w:hAnsiTheme="minorHAnsi" w:cstheme="minorHAnsi"/>
          <w:szCs w:val="24"/>
        </w:rPr>
        <w:t xml:space="preserve">z wykonywaniem umowy. Udostępniane dane kontaktowe mogą obejmować: imię i nazwisko, adres e-mail, stanowisko służbowe i numer telefonu służbowego. Każda ze Stron będzie administratorem danych kontaktowych, które zostały jej udostępnione w ramach </w:t>
      </w:r>
      <w:r w:rsidR="00877AFD">
        <w:rPr>
          <w:rFonts w:asciiTheme="minorHAnsi" w:eastAsia="Arial Unicode MS" w:hAnsiTheme="minorHAnsi" w:cstheme="minorHAnsi"/>
          <w:szCs w:val="24"/>
        </w:rPr>
        <w:t>Umowy</w:t>
      </w:r>
    </w:p>
    <w:p w14:paraId="47034E98" w14:textId="0D5A9F7A" w:rsidR="00194EDB" w:rsidRPr="00877AFD" w:rsidRDefault="00194EDB" w:rsidP="00DB5C52">
      <w:pPr>
        <w:pStyle w:val="Nagwek1"/>
      </w:pPr>
      <w:r w:rsidRPr="00877AFD">
        <w:t>§ 3</w:t>
      </w:r>
      <w:r w:rsidR="00DB5C52">
        <w:br/>
      </w:r>
      <w:r w:rsidRPr="00877AFD">
        <w:t>WYNAGRODZENIE</w:t>
      </w:r>
    </w:p>
    <w:p w14:paraId="64EAEE84" w14:textId="77777777" w:rsidR="00194EDB" w:rsidRPr="00877AFD" w:rsidRDefault="00194EDB" w:rsidP="00877AFD">
      <w:pPr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 w:line="240" w:lineRule="auto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 xml:space="preserve">Z tytułu należytego wykonania przedmiotu umowy, Wykonawcy przysługuje </w:t>
      </w:r>
      <w:r w:rsidR="00361CE6" w:rsidRPr="00877AFD">
        <w:rPr>
          <w:rFonts w:asciiTheme="minorHAnsi" w:hAnsiTheme="minorHAnsi" w:cstheme="minorHAnsi"/>
          <w:szCs w:val="24"/>
        </w:rPr>
        <w:t xml:space="preserve">maksymalne wynagrodzenie </w:t>
      </w:r>
      <w:r w:rsidRPr="00877AFD">
        <w:rPr>
          <w:rFonts w:asciiTheme="minorHAnsi" w:hAnsiTheme="minorHAnsi" w:cstheme="minorHAnsi"/>
          <w:szCs w:val="24"/>
        </w:rPr>
        <w:t xml:space="preserve">w wysokości </w:t>
      </w:r>
      <w:r w:rsidRPr="00877AFD">
        <w:rPr>
          <w:rFonts w:asciiTheme="minorHAnsi" w:hAnsiTheme="minorHAnsi" w:cstheme="minorHAnsi"/>
          <w:b/>
          <w:szCs w:val="24"/>
        </w:rPr>
        <w:t>……… zł</w:t>
      </w:r>
      <w:r w:rsidRPr="00877AFD">
        <w:rPr>
          <w:rFonts w:asciiTheme="minorHAnsi" w:hAnsiTheme="minorHAnsi" w:cstheme="minorHAnsi"/>
          <w:szCs w:val="24"/>
        </w:rPr>
        <w:t xml:space="preserve"> </w:t>
      </w:r>
      <w:r w:rsidRPr="00877AFD">
        <w:rPr>
          <w:rFonts w:asciiTheme="minorHAnsi" w:hAnsiTheme="minorHAnsi" w:cstheme="minorHAnsi"/>
          <w:iCs/>
          <w:szCs w:val="24"/>
        </w:rPr>
        <w:t>(słownie: …………………………………… 00</w:t>
      </w:r>
      <w:r w:rsidRPr="00877AFD">
        <w:rPr>
          <w:rFonts w:asciiTheme="minorHAnsi" w:hAnsiTheme="minorHAnsi" w:cstheme="minorHAnsi"/>
          <w:szCs w:val="24"/>
        </w:rPr>
        <w:t>/100</w:t>
      </w:r>
      <w:r w:rsidRPr="00877AFD">
        <w:rPr>
          <w:rFonts w:asciiTheme="minorHAnsi" w:hAnsiTheme="minorHAnsi" w:cstheme="minorHAnsi"/>
          <w:iCs/>
          <w:szCs w:val="24"/>
        </w:rPr>
        <w:t>) brutto</w:t>
      </w:r>
      <w:r w:rsidRPr="00877AFD">
        <w:rPr>
          <w:rFonts w:asciiTheme="minorHAnsi" w:hAnsiTheme="minorHAnsi" w:cstheme="minorHAnsi"/>
          <w:szCs w:val="24"/>
        </w:rPr>
        <w:t xml:space="preserve">, w tym podatek VAT wynoszący </w:t>
      </w:r>
      <w:r w:rsidRPr="00877AFD">
        <w:rPr>
          <w:rFonts w:asciiTheme="minorHAnsi" w:hAnsiTheme="minorHAnsi" w:cstheme="minorHAnsi"/>
          <w:b/>
          <w:szCs w:val="24"/>
        </w:rPr>
        <w:t>…………. zł</w:t>
      </w:r>
      <w:r w:rsidRPr="00877AFD">
        <w:rPr>
          <w:rFonts w:asciiTheme="minorHAnsi" w:hAnsiTheme="minorHAnsi" w:cstheme="minorHAnsi"/>
          <w:szCs w:val="24"/>
        </w:rPr>
        <w:t xml:space="preserve"> (słownie: …………………………………………….. 00/100).</w:t>
      </w:r>
    </w:p>
    <w:p w14:paraId="23CD1ADE" w14:textId="77777777" w:rsidR="00194EDB" w:rsidRPr="00877AFD" w:rsidRDefault="00194EDB" w:rsidP="00877AFD">
      <w:pPr>
        <w:numPr>
          <w:ilvl w:val="0"/>
          <w:numId w:val="16"/>
        </w:numPr>
        <w:tabs>
          <w:tab w:val="clear" w:pos="360"/>
          <w:tab w:val="num" w:pos="426"/>
        </w:tabs>
        <w:spacing w:after="120" w:line="240" w:lineRule="auto"/>
        <w:ind w:left="357" w:right="-2"/>
        <w:rPr>
          <w:rFonts w:asciiTheme="minorHAnsi" w:hAnsiTheme="minorHAnsi" w:cstheme="minorHAnsi"/>
          <w:color w:val="000000" w:themeColor="text1"/>
          <w:szCs w:val="24"/>
        </w:rPr>
      </w:pPr>
      <w:r w:rsidRPr="00877AFD">
        <w:rPr>
          <w:rFonts w:asciiTheme="minorHAnsi" w:hAnsiTheme="minorHAnsi" w:cstheme="minorHAnsi"/>
          <w:color w:val="000000" w:themeColor="text1"/>
          <w:szCs w:val="24"/>
        </w:rPr>
        <w:t>Wynagrodzenie, o którym mowa w ust. 1, zostało określone na podstawie oferty z dnia ……………. i zawiera wszystkie koszty niezbędne do poniesienia w celu należytego wykonania przedmiotu  umowy określonego w § 1.</w:t>
      </w:r>
    </w:p>
    <w:p w14:paraId="0E8C731E" w14:textId="77777777" w:rsidR="009E4B81" w:rsidRPr="00877AFD" w:rsidRDefault="009E4B81" w:rsidP="00877AFD">
      <w:pPr>
        <w:numPr>
          <w:ilvl w:val="0"/>
          <w:numId w:val="16"/>
        </w:numPr>
        <w:tabs>
          <w:tab w:val="clear" w:pos="360"/>
          <w:tab w:val="num" w:pos="426"/>
        </w:tabs>
        <w:spacing w:after="120" w:line="240" w:lineRule="auto"/>
        <w:ind w:left="357" w:right="-2"/>
        <w:rPr>
          <w:rFonts w:asciiTheme="minorHAnsi" w:hAnsiTheme="minorHAnsi" w:cstheme="minorHAnsi"/>
          <w:color w:val="000000" w:themeColor="text1"/>
          <w:szCs w:val="24"/>
        </w:rPr>
      </w:pPr>
      <w:r w:rsidRPr="00877AFD">
        <w:rPr>
          <w:rFonts w:asciiTheme="minorHAnsi" w:hAnsiTheme="minorHAnsi" w:cstheme="minorHAnsi"/>
          <w:color w:val="000000" w:themeColor="text1"/>
          <w:szCs w:val="24"/>
        </w:rPr>
        <w:t xml:space="preserve">Wykonawca zobowiązany jest w terminie nie później niż dwóch dni od daty podpisania  protokołu odbioru dostawy </w:t>
      </w:r>
      <w:r w:rsidR="000324AB">
        <w:rPr>
          <w:rFonts w:asciiTheme="minorHAnsi" w:hAnsiTheme="minorHAnsi" w:cstheme="minorHAnsi"/>
          <w:color w:val="000000" w:themeColor="text1"/>
          <w:szCs w:val="24"/>
        </w:rPr>
        <w:t xml:space="preserve">bez wad </w:t>
      </w:r>
      <w:r w:rsidRPr="00877AFD">
        <w:rPr>
          <w:rFonts w:asciiTheme="minorHAnsi" w:hAnsiTheme="minorHAnsi" w:cstheme="minorHAnsi"/>
          <w:color w:val="000000" w:themeColor="text1"/>
          <w:szCs w:val="24"/>
        </w:rPr>
        <w:t>do wystawienia faktury VAT</w:t>
      </w:r>
      <w:r w:rsidR="00241ECC" w:rsidRPr="00877AFD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3D290FC7" w14:textId="6D1A3CD1" w:rsidR="00194EDB" w:rsidRPr="00877AFD" w:rsidRDefault="00194EDB" w:rsidP="00877AFD">
      <w:pPr>
        <w:numPr>
          <w:ilvl w:val="0"/>
          <w:numId w:val="16"/>
        </w:numPr>
        <w:tabs>
          <w:tab w:val="clear" w:pos="360"/>
          <w:tab w:val="num" w:pos="426"/>
          <w:tab w:val="left" w:pos="8364"/>
        </w:tabs>
        <w:spacing w:after="120" w:line="240" w:lineRule="auto"/>
        <w:ind w:left="357" w:right="-2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 xml:space="preserve">Zapłata wynagrodzenia za wykonanie przedmiotu umowy nastąpi po potwierdzeniu protokołem odbioru dostawy </w:t>
      </w:r>
      <w:r w:rsidR="000324AB">
        <w:rPr>
          <w:rFonts w:asciiTheme="minorHAnsi" w:hAnsiTheme="minorHAnsi" w:cstheme="minorHAnsi"/>
          <w:szCs w:val="24"/>
        </w:rPr>
        <w:t xml:space="preserve">bez wad </w:t>
      </w:r>
      <w:r w:rsidRPr="00877AFD">
        <w:rPr>
          <w:rFonts w:asciiTheme="minorHAnsi" w:hAnsiTheme="minorHAnsi" w:cstheme="minorHAnsi"/>
          <w:szCs w:val="24"/>
        </w:rPr>
        <w:t xml:space="preserve">oraz dostarczeniu do siedziby Zamawiającego prawidłowo wystawionej faktury VAT – </w:t>
      </w:r>
      <w:r w:rsidR="00CB4A03">
        <w:rPr>
          <w:rFonts w:asciiTheme="minorHAnsi" w:hAnsiTheme="minorHAnsi" w:cstheme="minorHAnsi"/>
          <w:szCs w:val="24"/>
        </w:rPr>
        <w:t xml:space="preserve">opisanej Nabywca: </w:t>
      </w:r>
      <w:r w:rsidR="00B10AC4">
        <w:rPr>
          <w:rFonts w:asciiTheme="minorHAnsi" w:hAnsiTheme="minorHAnsi" w:cstheme="minorHAnsi"/>
          <w:szCs w:val="24"/>
        </w:rPr>
        <w:t>Gmina Bojszowy, 43-220 Bojszowy ul. Gaikowa, NIP: 646-10-30-746</w:t>
      </w:r>
      <w:r w:rsidRPr="00877AFD">
        <w:rPr>
          <w:rFonts w:asciiTheme="minorHAnsi" w:hAnsiTheme="minorHAnsi" w:cstheme="minorHAnsi"/>
          <w:szCs w:val="24"/>
        </w:rPr>
        <w:t>.</w:t>
      </w:r>
      <w:r w:rsidR="00CB4A03">
        <w:rPr>
          <w:rFonts w:asciiTheme="minorHAnsi" w:hAnsiTheme="minorHAnsi" w:cstheme="minorHAnsi"/>
          <w:szCs w:val="24"/>
        </w:rPr>
        <w:t xml:space="preserve"> Odbiorca: Urząd Gminy Bojszowy.</w:t>
      </w:r>
    </w:p>
    <w:p w14:paraId="6B4F22E0" w14:textId="70538CD9" w:rsidR="00194EDB" w:rsidRPr="00877AFD" w:rsidRDefault="00194EDB" w:rsidP="00877AFD">
      <w:pPr>
        <w:numPr>
          <w:ilvl w:val="0"/>
          <w:numId w:val="16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 w:line="240" w:lineRule="auto"/>
        <w:ind w:right="-2"/>
        <w:rPr>
          <w:rFonts w:asciiTheme="minorHAnsi" w:hAnsiTheme="minorHAnsi" w:cstheme="minorHAnsi"/>
          <w:color w:val="000000" w:themeColor="text1"/>
          <w:szCs w:val="24"/>
        </w:rPr>
      </w:pPr>
      <w:r w:rsidRPr="00877AFD">
        <w:rPr>
          <w:rFonts w:asciiTheme="minorHAnsi" w:hAnsiTheme="minorHAnsi" w:cstheme="minorHAnsi"/>
          <w:color w:val="000000" w:themeColor="text1"/>
          <w:szCs w:val="24"/>
        </w:rPr>
        <w:t xml:space="preserve">Zamawiający zobowiązuje się dokonać zapłaty należności za wykonanie przedmiotu umowy, </w:t>
      </w:r>
      <w:r w:rsidRPr="00877AFD">
        <w:rPr>
          <w:rFonts w:asciiTheme="minorHAnsi" w:hAnsiTheme="minorHAnsi" w:cstheme="minorHAnsi"/>
          <w:color w:val="000000" w:themeColor="text1"/>
          <w:szCs w:val="24"/>
        </w:rPr>
        <w:br/>
        <w:t xml:space="preserve">w terminie do </w:t>
      </w:r>
      <w:r w:rsidR="00B10AC4">
        <w:rPr>
          <w:rFonts w:asciiTheme="minorHAnsi" w:hAnsiTheme="minorHAnsi" w:cstheme="minorHAnsi"/>
          <w:color w:val="000000" w:themeColor="text1"/>
          <w:szCs w:val="24"/>
        </w:rPr>
        <w:t>14</w:t>
      </w:r>
      <w:r w:rsidR="00B10AC4" w:rsidRPr="00877AF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77AFD">
        <w:rPr>
          <w:rFonts w:asciiTheme="minorHAnsi" w:hAnsiTheme="minorHAnsi" w:cstheme="minorHAnsi"/>
          <w:color w:val="000000" w:themeColor="text1"/>
          <w:szCs w:val="24"/>
        </w:rPr>
        <w:t xml:space="preserve">dni od daty otrzymania prawidłowo wystawionej faktury VAT, o której mowa </w:t>
      </w:r>
      <w:r w:rsidR="00B10AC4">
        <w:rPr>
          <w:rFonts w:asciiTheme="minorHAnsi" w:hAnsiTheme="minorHAnsi" w:cstheme="minorHAnsi"/>
          <w:color w:val="000000" w:themeColor="text1"/>
          <w:szCs w:val="24"/>
        </w:rPr>
        <w:t xml:space="preserve">             </w:t>
      </w:r>
      <w:r w:rsidRPr="00877AFD">
        <w:rPr>
          <w:rFonts w:asciiTheme="minorHAnsi" w:hAnsiTheme="minorHAnsi" w:cstheme="minorHAnsi"/>
          <w:color w:val="000000" w:themeColor="text1"/>
          <w:szCs w:val="24"/>
        </w:rPr>
        <w:t xml:space="preserve">w ust. </w:t>
      </w:r>
      <w:r w:rsidR="00C75EB1" w:rsidRPr="00877AFD">
        <w:rPr>
          <w:rFonts w:asciiTheme="minorHAnsi" w:hAnsiTheme="minorHAnsi" w:cstheme="minorHAnsi"/>
          <w:color w:val="000000" w:themeColor="text1"/>
          <w:szCs w:val="24"/>
        </w:rPr>
        <w:t>4</w:t>
      </w:r>
      <w:r w:rsidRPr="00877AFD">
        <w:rPr>
          <w:rFonts w:asciiTheme="minorHAnsi" w:hAnsiTheme="minorHAnsi" w:cstheme="minorHAnsi"/>
          <w:color w:val="000000" w:themeColor="text1"/>
          <w:szCs w:val="24"/>
        </w:rPr>
        <w:t>.</w:t>
      </w:r>
    </w:p>
    <w:p w14:paraId="021D780F" w14:textId="77777777" w:rsidR="00194EDB" w:rsidRPr="00877AFD" w:rsidRDefault="00194EDB" w:rsidP="00877AFD">
      <w:pPr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57" w:right="-2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lastRenderedPageBreak/>
        <w:t>Wykonawca oświadcza, że jest podatnikiem VAT czynnym.</w:t>
      </w:r>
    </w:p>
    <w:p w14:paraId="3F93908C" w14:textId="77777777" w:rsidR="00194EDB" w:rsidRPr="00877AFD" w:rsidRDefault="00194EDB" w:rsidP="00877AFD">
      <w:pPr>
        <w:numPr>
          <w:ilvl w:val="0"/>
          <w:numId w:val="16"/>
        </w:numPr>
        <w:spacing w:after="120" w:line="240" w:lineRule="auto"/>
        <w:ind w:left="357" w:right="-2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>Za dzień zapłaty przyjmuje się dzień obciążenia rachunku bankowego Zamawiającego.</w:t>
      </w:r>
      <w:r w:rsidR="0086386E" w:rsidRPr="00877AFD">
        <w:rPr>
          <w:rFonts w:asciiTheme="minorHAnsi" w:hAnsiTheme="minorHAnsi" w:cstheme="minorHAnsi"/>
          <w:szCs w:val="24"/>
        </w:rPr>
        <w:t xml:space="preserve"> </w:t>
      </w:r>
    </w:p>
    <w:p w14:paraId="44B1B6C2" w14:textId="12FF1E73" w:rsidR="0060621A" w:rsidRPr="00877AFD" w:rsidRDefault="0086386E" w:rsidP="00DB5C52">
      <w:pPr>
        <w:pStyle w:val="Nagwek1"/>
        <w:spacing w:after="120" w:line="240" w:lineRule="auto"/>
        <w:ind w:left="2007" w:right="1973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§</w:t>
      </w:r>
      <w:r w:rsidR="00194EDB" w:rsidRPr="00877AFD">
        <w:rPr>
          <w:rFonts w:asciiTheme="minorHAnsi" w:hAnsiTheme="minorHAnsi" w:cstheme="minorHAnsi"/>
          <w:sz w:val="24"/>
          <w:szCs w:val="24"/>
        </w:rPr>
        <w:t>4</w:t>
      </w:r>
      <w:r w:rsidR="00DB5C52">
        <w:rPr>
          <w:rFonts w:asciiTheme="minorHAnsi" w:hAnsiTheme="minorHAnsi" w:cstheme="minorHAnsi"/>
          <w:sz w:val="24"/>
          <w:szCs w:val="24"/>
        </w:rPr>
        <w:br/>
      </w:r>
      <w:r w:rsidR="003C0BCB" w:rsidRPr="00877AFD">
        <w:rPr>
          <w:rFonts w:asciiTheme="minorHAnsi" w:hAnsiTheme="minorHAnsi" w:cstheme="minorHAnsi"/>
          <w:sz w:val="24"/>
          <w:szCs w:val="24"/>
        </w:rPr>
        <w:t>GWARANCJA I RĘKOJMIA</w:t>
      </w:r>
    </w:p>
    <w:p w14:paraId="70BD11BB" w14:textId="77777777" w:rsidR="00D81E99" w:rsidRPr="00877AFD" w:rsidRDefault="00D81E99" w:rsidP="00877AFD">
      <w:pPr>
        <w:pStyle w:val="Akapitzlist"/>
        <w:numPr>
          <w:ilvl w:val="0"/>
          <w:numId w:val="19"/>
        </w:numPr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Wykonawca ponosi odpowiedzialność zarówno z rękojmi jak i gwarancji. Zamawiający może według własnego wyboru korzystać z rękojmi oraz z gwarancji.</w:t>
      </w:r>
    </w:p>
    <w:p w14:paraId="205E2A4C" w14:textId="22EED0F3" w:rsidR="006A3B2D" w:rsidRPr="00877AFD" w:rsidRDefault="00D81E99" w:rsidP="00877AFD">
      <w:pPr>
        <w:pStyle w:val="Akapitzlist"/>
        <w:numPr>
          <w:ilvl w:val="0"/>
          <w:numId w:val="19"/>
        </w:numPr>
        <w:spacing w:after="120" w:line="240" w:lineRule="auto"/>
        <w:ind w:left="284" w:right="47" w:hanging="284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 xml:space="preserve">Wykonawca gwarantuje, że przedmiot umowy jest </w:t>
      </w:r>
      <w:r w:rsidR="000324AB">
        <w:rPr>
          <w:rFonts w:asciiTheme="minorHAnsi" w:hAnsiTheme="minorHAnsi" w:cstheme="minorHAnsi"/>
          <w:sz w:val="24"/>
          <w:szCs w:val="24"/>
        </w:rPr>
        <w:t xml:space="preserve">fabrycznie nowy, </w:t>
      </w:r>
      <w:r w:rsidRPr="00877AFD">
        <w:rPr>
          <w:rFonts w:asciiTheme="minorHAnsi" w:hAnsiTheme="minorHAnsi" w:cstheme="minorHAnsi"/>
          <w:sz w:val="24"/>
          <w:szCs w:val="24"/>
        </w:rPr>
        <w:t>pozbawiony wszelkich wad – zarówno</w:t>
      </w:r>
      <w:r w:rsidR="006A3B2D" w:rsidRPr="00877AFD">
        <w:rPr>
          <w:rFonts w:asciiTheme="minorHAnsi" w:hAnsiTheme="minorHAnsi" w:cstheme="minorHAnsi"/>
          <w:sz w:val="24"/>
          <w:szCs w:val="24"/>
        </w:rPr>
        <w:t xml:space="preserve"> </w:t>
      </w:r>
      <w:r w:rsidRPr="00877AFD">
        <w:rPr>
          <w:rFonts w:asciiTheme="minorHAnsi" w:hAnsiTheme="minorHAnsi" w:cstheme="minorHAnsi"/>
          <w:sz w:val="24"/>
          <w:szCs w:val="24"/>
        </w:rPr>
        <w:t xml:space="preserve">fizycznych jak i prawnych i udziela na przedmiot umowy </w:t>
      </w:r>
      <w:r w:rsidR="00CB4A03">
        <w:rPr>
          <w:rFonts w:asciiTheme="minorHAnsi" w:hAnsiTheme="minorHAnsi" w:cstheme="minorHAnsi"/>
          <w:sz w:val="24"/>
          <w:szCs w:val="24"/>
        </w:rPr>
        <w:t xml:space="preserve">24 </w:t>
      </w:r>
      <w:r w:rsidR="006405DE" w:rsidRPr="00877AFD">
        <w:rPr>
          <w:rFonts w:asciiTheme="minorHAnsi" w:hAnsiTheme="minorHAnsi" w:cstheme="minorHAnsi"/>
          <w:sz w:val="24"/>
          <w:szCs w:val="24"/>
        </w:rPr>
        <w:t>miesięcznej gwarancji</w:t>
      </w:r>
      <w:r w:rsidR="006A3B2D" w:rsidRPr="00877AFD">
        <w:rPr>
          <w:rFonts w:asciiTheme="minorHAnsi" w:hAnsiTheme="minorHAnsi" w:cstheme="minorHAnsi"/>
          <w:sz w:val="24"/>
          <w:szCs w:val="24"/>
        </w:rPr>
        <w:t xml:space="preserve"> obejmując</w:t>
      </w:r>
      <w:r w:rsidR="006405DE" w:rsidRPr="00877AFD">
        <w:rPr>
          <w:rFonts w:asciiTheme="minorHAnsi" w:hAnsiTheme="minorHAnsi" w:cstheme="minorHAnsi"/>
          <w:sz w:val="24"/>
          <w:szCs w:val="24"/>
        </w:rPr>
        <w:t>ej</w:t>
      </w:r>
      <w:r w:rsidR="006A3B2D" w:rsidRPr="00877AFD">
        <w:rPr>
          <w:rFonts w:asciiTheme="minorHAnsi" w:hAnsiTheme="minorHAnsi" w:cstheme="minorHAnsi"/>
          <w:sz w:val="24"/>
          <w:szCs w:val="24"/>
        </w:rPr>
        <w:t xml:space="preserve"> wszystkie podzespoły łącznie z silnikiem i prądnicą  od daty podpisania przez Strony protokołu odbioru dostawy odnośnie agregatu oraz </w:t>
      </w:r>
      <w:r w:rsidR="00CB4A03">
        <w:rPr>
          <w:rFonts w:asciiTheme="minorHAnsi" w:hAnsiTheme="minorHAnsi" w:cstheme="minorHAnsi"/>
          <w:sz w:val="24"/>
          <w:szCs w:val="24"/>
        </w:rPr>
        <w:t>24</w:t>
      </w:r>
      <w:r w:rsidR="006A3B2D" w:rsidRPr="00877AFD">
        <w:rPr>
          <w:rFonts w:asciiTheme="minorHAnsi" w:hAnsiTheme="minorHAnsi" w:cstheme="minorHAnsi"/>
          <w:sz w:val="24"/>
          <w:szCs w:val="24"/>
        </w:rPr>
        <w:t xml:space="preserve"> miesięcznej</w:t>
      </w:r>
      <w:r w:rsidR="006A3B2D" w:rsidRPr="00877A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3B2D" w:rsidRPr="00877AFD">
        <w:rPr>
          <w:rFonts w:asciiTheme="minorHAnsi" w:hAnsiTheme="minorHAnsi" w:cstheme="minorHAnsi"/>
          <w:sz w:val="24"/>
          <w:szCs w:val="24"/>
        </w:rPr>
        <w:t>gwarancji odnośnie przyczepy. Okres gwarancji rozpoczyna się od daty podpisania przez Strony protokołu odbioru dostawy bez wad.</w:t>
      </w:r>
    </w:p>
    <w:p w14:paraId="578966B9" w14:textId="77777777" w:rsidR="00D81E99" w:rsidRPr="00877AFD" w:rsidRDefault="00D81E99" w:rsidP="00877AFD">
      <w:pPr>
        <w:pStyle w:val="Akapitzlist"/>
        <w:numPr>
          <w:ilvl w:val="0"/>
          <w:numId w:val="19"/>
        </w:numPr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W szczególności Wykonawca odpowiada za następujące wady przedmiotu umowy – jeżeli przedmiot umowy:</w:t>
      </w:r>
    </w:p>
    <w:p w14:paraId="4D369B20" w14:textId="77777777" w:rsidR="00D81E99" w:rsidRPr="00877AFD" w:rsidRDefault="00D81E99" w:rsidP="00877AFD">
      <w:pPr>
        <w:pStyle w:val="Akapitzlist"/>
        <w:numPr>
          <w:ilvl w:val="0"/>
          <w:numId w:val="20"/>
        </w:numPr>
        <w:tabs>
          <w:tab w:val="left" w:pos="567"/>
        </w:tabs>
        <w:spacing w:after="120" w:line="240" w:lineRule="auto"/>
        <w:ind w:left="567" w:right="-2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nie ma właściwości, które przedmiot umowy powinien mieć ze względu na cel w umowie oznaczony albo wynikający z okoliczności lub przeznaczenia;</w:t>
      </w:r>
    </w:p>
    <w:p w14:paraId="42EA0540" w14:textId="77777777" w:rsidR="00D81E99" w:rsidRPr="00877AFD" w:rsidRDefault="00D81E99" w:rsidP="00877AFD">
      <w:pPr>
        <w:pStyle w:val="Akapitzlist"/>
        <w:numPr>
          <w:ilvl w:val="0"/>
          <w:numId w:val="20"/>
        </w:numPr>
        <w:tabs>
          <w:tab w:val="left" w:pos="567"/>
        </w:tabs>
        <w:spacing w:after="120" w:line="240" w:lineRule="auto"/>
        <w:ind w:left="284" w:right="-2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nie ma właściwości, o których istnieniu Wykonawca zapewnił Zamawiającego;</w:t>
      </w:r>
    </w:p>
    <w:p w14:paraId="26D82DEF" w14:textId="77777777" w:rsidR="00D81E99" w:rsidRPr="00877AFD" w:rsidRDefault="00D81E99" w:rsidP="00877AFD">
      <w:pPr>
        <w:pStyle w:val="Akapitzlist"/>
        <w:numPr>
          <w:ilvl w:val="0"/>
          <w:numId w:val="20"/>
        </w:numPr>
        <w:tabs>
          <w:tab w:val="left" w:pos="567"/>
        </w:tabs>
        <w:spacing w:after="120" w:line="240" w:lineRule="auto"/>
        <w:ind w:left="284" w:right="-2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nie nadaje się do celu, o którym Zamawiający poinformował Wykonawcę;</w:t>
      </w:r>
    </w:p>
    <w:p w14:paraId="4E6700D1" w14:textId="77777777" w:rsidR="00D81E99" w:rsidRPr="00877AFD" w:rsidRDefault="00D81E99" w:rsidP="00877AFD">
      <w:pPr>
        <w:pStyle w:val="Akapitzlist"/>
        <w:numPr>
          <w:ilvl w:val="0"/>
          <w:numId w:val="20"/>
        </w:numPr>
        <w:tabs>
          <w:tab w:val="left" w:pos="567"/>
        </w:tabs>
        <w:spacing w:after="120" w:line="240" w:lineRule="auto"/>
        <w:ind w:left="284" w:right="-2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został wydany lub wykonany w stanie niezupełnym;</w:t>
      </w:r>
    </w:p>
    <w:p w14:paraId="60972758" w14:textId="77777777" w:rsidR="00D81E99" w:rsidRPr="00877AFD" w:rsidRDefault="00D81E99" w:rsidP="00877AFD">
      <w:pPr>
        <w:pStyle w:val="Akapitzlist"/>
        <w:numPr>
          <w:ilvl w:val="0"/>
          <w:numId w:val="20"/>
        </w:numPr>
        <w:tabs>
          <w:tab w:val="left" w:pos="567"/>
        </w:tabs>
        <w:spacing w:after="120" w:line="240" w:lineRule="auto"/>
        <w:ind w:left="284" w:right="-2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stanowi własność osoby trzeciej lub jest obciążony prawem osoby trzeciej.</w:t>
      </w:r>
    </w:p>
    <w:p w14:paraId="21CD3782" w14:textId="77777777" w:rsidR="00D81E99" w:rsidRPr="00877AFD" w:rsidRDefault="00D81E99" w:rsidP="00877AFD">
      <w:pPr>
        <w:numPr>
          <w:ilvl w:val="0"/>
          <w:numId w:val="19"/>
        </w:numPr>
        <w:suppressAutoHyphens/>
        <w:spacing w:after="120" w:line="240" w:lineRule="auto"/>
        <w:ind w:left="284" w:right="-2" w:hanging="284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>W przypadku braku odpowiedzi na reklamację w terminie 7 dni przyjmuje się, że reklamacja została uznana przez Wykonawcę.</w:t>
      </w:r>
    </w:p>
    <w:p w14:paraId="58D73637" w14:textId="77777777" w:rsidR="00D81E99" w:rsidRPr="00877AFD" w:rsidRDefault="00D81E99" w:rsidP="00877AFD">
      <w:pPr>
        <w:numPr>
          <w:ilvl w:val="0"/>
          <w:numId w:val="19"/>
        </w:numPr>
        <w:suppressAutoHyphens/>
        <w:spacing w:after="120" w:line="240" w:lineRule="auto"/>
        <w:ind w:left="284" w:right="-2" w:hanging="284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>Termin do usunięcia wad i usterek objętych reklamacją (zarówno z rękojmi jak i gwarancji), ustala się na 14 dni od dnia zgłoszenia reklamacji. W przypadku uznania reklamacji (także milczącego)</w:t>
      </w:r>
      <w:r w:rsidR="000B681C" w:rsidRPr="00877AFD">
        <w:rPr>
          <w:rFonts w:asciiTheme="minorHAnsi" w:hAnsiTheme="minorHAnsi" w:cstheme="minorHAnsi"/>
          <w:szCs w:val="24"/>
        </w:rPr>
        <w:t xml:space="preserve">        </w:t>
      </w:r>
      <w:r w:rsidRPr="00877AFD">
        <w:rPr>
          <w:rFonts w:asciiTheme="minorHAnsi" w:hAnsiTheme="minorHAnsi" w:cstheme="minorHAnsi"/>
          <w:szCs w:val="24"/>
        </w:rPr>
        <w:t xml:space="preserve"> i nie usunięcia zgłoszonych wad i usterek w terminie 14 dni od jej zgłoszenia, niezależnie od prawa do obciążenia Wykonawcy karą umowną na mocy </w:t>
      </w:r>
      <w:r w:rsidRPr="00877AFD">
        <w:rPr>
          <w:rFonts w:asciiTheme="minorHAnsi" w:hAnsiTheme="minorHAnsi" w:cstheme="minorHAnsi"/>
          <w:color w:val="000000" w:themeColor="text1"/>
          <w:szCs w:val="24"/>
        </w:rPr>
        <w:t xml:space="preserve">§ 5 ust. 1 pkt 2 </w:t>
      </w:r>
      <w:r w:rsidRPr="00877AFD">
        <w:rPr>
          <w:rFonts w:asciiTheme="minorHAnsi" w:hAnsiTheme="minorHAnsi" w:cstheme="minorHAnsi"/>
          <w:szCs w:val="24"/>
        </w:rPr>
        <w:t>niniejszej umowy, Zamawiającemu przysługuje prawo do ich usunięcia na koszt i ryzyko Wykonawcy przez wybrany przez Zamawiającego podmiot trzeci. Art. 480 kodeksu cywilnego nie stosuje się.</w:t>
      </w:r>
    </w:p>
    <w:p w14:paraId="5347BA77" w14:textId="77777777" w:rsidR="00D81E99" w:rsidRPr="00877AFD" w:rsidRDefault="00D81E99" w:rsidP="00877AFD">
      <w:pPr>
        <w:numPr>
          <w:ilvl w:val="0"/>
          <w:numId w:val="19"/>
        </w:numPr>
        <w:suppressAutoHyphens/>
        <w:spacing w:after="120" w:line="240" w:lineRule="auto"/>
        <w:ind w:left="284" w:right="-2" w:hanging="284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>Okres gwarancji przedłuża się o czas usunięcia wad lub liczy się na nowo w przypadku wymiany przedmiotu umowy (lub jego części) na nowy wolny od wad i usterek.</w:t>
      </w:r>
    </w:p>
    <w:p w14:paraId="01C942F2" w14:textId="77777777" w:rsidR="00D81E99" w:rsidRPr="00877AFD" w:rsidRDefault="00D81E99" w:rsidP="00877AFD">
      <w:pPr>
        <w:numPr>
          <w:ilvl w:val="0"/>
          <w:numId w:val="19"/>
        </w:numPr>
        <w:suppressAutoHyphens/>
        <w:spacing w:after="120" w:line="240" w:lineRule="auto"/>
        <w:ind w:left="284" w:right="-2" w:hanging="284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 xml:space="preserve">W przypadku, jeżeli Wykonawca zataił wadę, roszczenia z tytułu wad fizycznych nie wygasają </w:t>
      </w:r>
      <w:r w:rsidRPr="00877AFD">
        <w:rPr>
          <w:rFonts w:asciiTheme="minorHAnsi" w:hAnsiTheme="minorHAnsi" w:cstheme="minorHAnsi"/>
          <w:szCs w:val="24"/>
        </w:rPr>
        <w:br/>
        <w:t>z chwilą upływu terminu rękojmi lub gwarancji.</w:t>
      </w:r>
    </w:p>
    <w:p w14:paraId="2119FDFB" w14:textId="77777777" w:rsidR="00D81E99" w:rsidRPr="00877AFD" w:rsidRDefault="00D81E99" w:rsidP="00877AFD">
      <w:pPr>
        <w:numPr>
          <w:ilvl w:val="0"/>
          <w:numId w:val="19"/>
        </w:numPr>
        <w:suppressAutoHyphens/>
        <w:spacing w:after="120" w:line="240" w:lineRule="auto"/>
        <w:ind w:left="284" w:right="-2" w:hanging="284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 xml:space="preserve">Po usunięciu wad lub wymianie przedmiotu umowy na inny wolny od wad, Wykonawca </w:t>
      </w:r>
      <w:r w:rsidRPr="00877AFD">
        <w:rPr>
          <w:rFonts w:asciiTheme="minorHAnsi" w:hAnsiTheme="minorHAnsi" w:cstheme="minorHAnsi"/>
          <w:szCs w:val="24"/>
        </w:rPr>
        <w:br/>
        <w:t>i Zamawiający sporządzają protokół odbioru dostawy, w którym odnotowują nowy termin zakończenia okresu gwarancyjnego.</w:t>
      </w:r>
    </w:p>
    <w:p w14:paraId="7D314546" w14:textId="77777777" w:rsidR="00D81E99" w:rsidRPr="00877AFD" w:rsidRDefault="00D81E99" w:rsidP="00877AFD">
      <w:pPr>
        <w:numPr>
          <w:ilvl w:val="0"/>
          <w:numId w:val="19"/>
        </w:numPr>
        <w:suppressAutoHyphens/>
        <w:spacing w:after="120" w:line="240" w:lineRule="auto"/>
        <w:ind w:left="284" w:right="-2" w:hanging="284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 xml:space="preserve">W przypadku </w:t>
      </w:r>
      <w:r w:rsidR="00DF11D0">
        <w:rPr>
          <w:rFonts w:asciiTheme="minorHAnsi" w:hAnsiTheme="minorHAnsi" w:cstheme="minorHAnsi"/>
          <w:szCs w:val="24"/>
        </w:rPr>
        <w:t>nie</w:t>
      </w:r>
      <w:r w:rsidRPr="00877AFD">
        <w:rPr>
          <w:rFonts w:asciiTheme="minorHAnsi" w:hAnsiTheme="minorHAnsi" w:cstheme="minorHAnsi"/>
          <w:szCs w:val="24"/>
        </w:rPr>
        <w:t xml:space="preserve">uwzględnienia reklamacji, Wykonawca zawiadamia o tym Zamawiającego na piśmie, podając szczegółowe uzasadnienie swojej decyzji. W takim wypadku, Zamawiający może zweryfikować zasadność odmowy uwzględnienia reklamacji poprzez zwrócenie się do wybranej przez siebie osoby lub instytucji, posiadającej wiedzę i doświadczenie niezbędne do oceny </w:t>
      </w:r>
      <w:r w:rsidRPr="00877AFD">
        <w:rPr>
          <w:rFonts w:asciiTheme="minorHAnsi" w:hAnsiTheme="minorHAnsi" w:cstheme="minorHAnsi"/>
          <w:szCs w:val="24"/>
        </w:rPr>
        <w:lastRenderedPageBreak/>
        <w:t xml:space="preserve">stanowiska Wykonawcy. Opinia w tym zakresie będzie wiążąca dla Stron niniejszej umowy. </w:t>
      </w:r>
      <w:r w:rsidR="000B681C" w:rsidRPr="00877AFD">
        <w:rPr>
          <w:rFonts w:asciiTheme="minorHAnsi" w:hAnsiTheme="minorHAnsi" w:cstheme="minorHAnsi"/>
          <w:szCs w:val="24"/>
        </w:rPr>
        <w:t xml:space="preserve">               </w:t>
      </w:r>
      <w:r w:rsidRPr="00877AFD">
        <w:rPr>
          <w:rFonts w:asciiTheme="minorHAnsi" w:hAnsiTheme="minorHAnsi" w:cstheme="minorHAnsi"/>
          <w:szCs w:val="24"/>
        </w:rPr>
        <w:t xml:space="preserve">W sytuacji, gdy okaże się, że Wykonawca bezzasadnie odmówił uwzględnienia reklamacji wówczas pokryje on koszty sporządzenia opinii. W wypadku dalszej odmowy wymiany wadliwego przedmiotu umowy na nowy Zamawiającemu przysługuje prawo do zakupu nowego przedmiotu umowy na koszt i ryzyko Wykonawcy. </w:t>
      </w:r>
    </w:p>
    <w:p w14:paraId="663B7D06" w14:textId="77777777" w:rsidR="00B36EE6" w:rsidRPr="00877AFD" w:rsidRDefault="00B36EE6" w:rsidP="00877AFD">
      <w:pPr>
        <w:pStyle w:val="Akapitzlist"/>
        <w:numPr>
          <w:ilvl w:val="0"/>
          <w:numId w:val="19"/>
        </w:numPr>
        <w:spacing w:after="120" w:line="240" w:lineRule="auto"/>
        <w:ind w:left="426" w:right="9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okresie gwarancji Wykonawca wykona bezpłatnie przeglądy agregatu wynikające z zaleceń producenta w zakresie silnika i prądnicy oraz zaleceń producenta agregatu. </w:t>
      </w:r>
      <w:r w:rsidR="00394A47"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3382CEB" w14:textId="77777777" w:rsidR="00D81E99" w:rsidRPr="00877AFD" w:rsidRDefault="00D81E99" w:rsidP="00877AFD">
      <w:pPr>
        <w:pStyle w:val="Akapitzlist"/>
        <w:numPr>
          <w:ilvl w:val="0"/>
          <w:numId w:val="19"/>
        </w:numPr>
        <w:tabs>
          <w:tab w:val="left" w:pos="426"/>
        </w:tabs>
        <w:spacing w:after="120" w:line="240" w:lineRule="auto"/>
        <w:ind w:left="426" w:right="-2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 xml:space="preserve">W okresie gwarancji i rękojmi Wykonawca zapewnia bezpłatną naprawę lub wymianę każdego elementu będącego częścią przedmiotu umowy. Strony dopuszczają zgłoszenie reklamacji </w:t>
      </w:r>
      <w:r w:rsidR="000B681C" w:rsidRPr="00877AFD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877AFD">
        <w:rPr>
          <w:rFonts w:asciiTheme="minorHAnsi" w:hAnsiTheme="minorHAnsi" w:cstheme="minorHAnsi"/>
          <w:sz w:val="24"/>
          <w:szCs w:val="24"/>
        </w:rPr>
        <w:t>w formie elektronicznej, na adres e-mailowy: …………..</w:t>
      </w:r>
      <w:hyperlink r:id="rId10" w:history="1"/>
      <w:r w:rsidRPr="00877AFD">
        <w:rPr>
          <w:rFonts w:asciiTheme="minorHAnsi" w:hAnsiTheme="minorHAnsi" w:cstheme="minorHAnsi"/>
          <w:sz w:val="24"/>
          <w:szCs w:val="24"/>
        </w:rPr>
        <w:t>.</w:t>
      </w:r>
    </w:p>
    <w:p w14:paraId="6D1FEFC3" w14:textId="77777777" w:rsidR="00D81E99" w:rsidRPr="00877AFD" w:rsidRDefault="00D81E99" w:rsidP="00877AFD">
      <w:pPr>
        <w:numPr>
          <w:ilvl w:val="0"/>
          <w:numId w:val="19"/>
        </w:numPr>
        <w:tabs>
          <w:tab w:val="left" w:pos="426"/>
        </w:tabs>
        <w:suppressAutoHyphens/>
        <w:spacing w:after="120" w:line="240" w:lineRule="auto"/>
        <w:ind w:left="426" w:right="-2" w:hanging="426"/>
        <w:rPr>
          <w:rFonts w:asciiTheme="minorHAnsi" w:hAnsiTheme="minorHAnsi" w:cstheme="minorHAnsi"/>
          <w:szCs w:val="24"/>
        </w:rPr>
      </w:pPr>
      <w:r w:rsidRPr="00877AFD">
        <w:rPr>
          <w:rFonts w:asciiTheme="minorHAnsi" w:hAnsiTheme="minorHAnsi" w:cstheme="minorHAnsi"/>
          <w:szCs w:val="24"/>
        </w:rPr>
        <w:t>Koszt odbioru wadliwych artykułów i ponownej dostawy artykułów bez wa</w:t>
      </w:r>
      <w:r w:rsidR="00552121" w:rsidRPr="00877AFD">
        <w:rPr>
          <w:rFonts w:asciiTheme="minorHAnsi" w:hAnsiTheme="minorHAnsi" w:cstheme="minorHAnsi"/>
          <w:szCs w:val="24"/>
        </w:rPr>
        <w:t>d</w:t>
      </w:r>
      <w:r w:rsidRPr="00877AFD">
        <w:rPr>
          <w:rFonts w:asciiTheme="minorHAnsi" w:hAnsiTheme="minorHAnsi" w:cstheme="minorHAnsi"/>
          <w:szCs w:val="24"/>
        </w:rPr>
        <w:t xml:space="preserve"> obciąża Wykonawcę.</w:t>
      </w:r>
    </w:p>
    <w:p w14:paraId="7D3DF51C" w14:textId="77777777" w:rsidR="001C51ED" w:rsidRPr="00877AFD" w:rsidRDefault="00D81E99" w:rsidP="00877AFD">
      <w:pPr>
        <w:numPr>
          <w:ilvl w:val="0"/>
          <w:numId w:val="19"/>
        </w:numPr>
        <w:tabs>
          <w:tab w:val="left" w:pos="567"/>
        </w:tabs>
        <w:suppressAutoHyphens/>
        <w:spacing w:after="120" w:line="240" w:lineRule="auto"/>
        <w:ind w:left="426" w:right="-2" w:hanging="426"/>
        <w:rPr>
          <w:rFonts w:asciiTheme="minorHAnsi" w:hAnsiTheme="minorHAnsi" w:cstheme="minorHAnsi"/>
          <w:color w:val="000000" w:themeColor="text1"/>
          <w:szCs w:val="24"/>
        </w:rPr>
      </w:pPr>
      <w:r w:rsidRPr="00877AFD">
        <w:rPr>
          <w:rFonts w:asciiTheme="minorHAnsi" w:hAnsiTheme="minorHAnsi" w:cstheme="minorHAnsi"/>
          <w:color w:val="000000" w:themeColor="text1"/>
          <w:szCs w:val="24"/>
        </w:rPr>
        <w:t>Przedmiot umowy dostarczony w ramach reklamacji podlega odbiorowi jakościowemu</w:t>
      </w:r>
      <w:r w:rsidRPr="00877AFD">
        <w:rPr>
          <w:rStyle w:val="Odwoaniedokomentarza"/>
          <w:rFonts w:asciiTheme="minorHAnsi" w:hAnsiTheme="minorHAnsi" w:cstheme="minorHAnsi"/>
          <w:color w:val="000000" w:themeColor="text1"/>
          <w:sz w:val="24"/>
          <w:szCs w:val="24"/>
        </w:rPr>
        <w:t xml:space="preserve"> p</w:t>
      </w:r>
      <w:r w:rsidRPr="00877AFD">
        <w:rPr>
          <w:rFonts w:asciiTheme="minorHAnsi" w:hAnsiTheme="minorHAnsi" w:cstheme="minorHAnsi"/>
          <w:color w:val="000000" w:themeColor="text1"/>
          <w:szCs w:val="24"/>
        </w:rPr>
        <w:t>rzez</w:t>
      </w:r>
      <w:r w:rsidR="00462B18" w:rsidRPr="00877AF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877AFD">
        <w:rPr>
          <w:rFonts w:asciiTheme="minorHAnsi" w:hAnsiTheme="minorHAnsi" w:cstheme="minorHAnsi"/>
          <w:color w:val="000000" w:themeColor="text1"/>
          <w:szCs w:val="24"/>
        </w:rPr>
        <w:t xml:space="preserve">przedstawiciela Zamawiającego według zasad określonych w </w:t>
      </w:r>
      <w:r w:rsidRPr="00877AFD">
        <w:rPr>
          <w:rFonts w:asciiTheme="minorHAnsi" w:hAnsiTheme="minorHAnsi" w:cstheme="minorHAnsi"/>
          <w:bCs/>
          <w:color w:val="000000" w:themeColor="text1"/>
          <w:szCs w:val="24"/>
        </w:rPr>
        <w:t>§ 2.</w:t>
      </w:r>
    </w:p>
    <w:p w14:paraId="5D7D6DE9" w14:textId="14F9E2A4" w:rsidR="00D81E99" w:rsidRPr="00877AFD" w:rsidRDefault="00D81E99" w:rsidP="00DB5C52">
      <w:pPr>
        <w:pStyle w:val="Nagwek1"/>
      </w:pPr>
      <w:r w:rsidRPr="00877AFD">
        <w:t xml:space="preserve"> § 5</w:t>
      </w:r>
      <w:r w:rsidR="00DB5C52">
        <w:br/>
      </w:r>
      <w:r w:rsidRPr="00877AFD">
        <w:t>KARY UMOWNE</w:t>
      </w:r>
    </w:p>
    <w:p w14:paraId="2FEE7B88" w14:textId="77777777" w:rsidR="00D81E99" w:rsidRPr="00877AFD" w:rsidRDefault="00D81E99" w:rsidP="00877AF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Zamawiający zastrzega sobie uprawnienie do naliczenia kary umownej w sytuacji:</w:t>
      </w:r>
    </w:p>
    <w:p w14:paraId="6B05DBDB" w14:textId="6BEE432A" w:rsidR="00D81E99" w:rsidRPr="00877AFD" w:rsidRDefault="00D81E99" w:rsidP="00877AFD">
      <w:pPr>
        <w:pStyle w:val="Akapitzlist"/>
        <w:numPr>
          <w:ilvl w:val="1"/>
          <w:numId w:val="21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20" w:line="240" w:lineRule="auto"/>
        <w:ind w:left="567" w:right="-2" w:hanging="28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niedotrzymania terminu realizacji umowy, odpowiednio określonego w § 2 ust. 1, </w:t>
      </w: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w wysokości 0,5% wynagrodzenia brutto określonego w § 3 ust. 1 umowy, za każdy rozpoczęty dzień </w:t>
      </w:r>
      <w:r w:rsidR="00CB4A03">
        <w:rPr>
          <w:rFonts w:asciiTheme="minorHAnsi" w:hAnsiTheme="minorHAnsi" w:cstheme="minorHAnsi"/>
          <w:color w:val="000000" w:themeColor="text1"/>
          <w:sz w:val="24"/>
          <w:szCs w:val="24"/>
        </w:rPr>
        <w:t>opóźnienia</w:t>
      </w: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5AD05D63" w14:textId="4178A75C" w:rsidR="00D81E99" w:rsidRPr="00877AFD" w:rsidRDefault="00D81E99" w:rsidP="00877AFD">
      <w:pPr>
        <w:pStyle w:val="Akapitzlist"/>
        <w:numPr>
          <w:ilvl w:val="1"/>
          <w:numId w:val="21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20" w:line="240" w:lineRule="auto"/>
        <w:ind w:left="567" w:right="-2" w:hanging="28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niedotrzymania terminu w usunięciu wad lub usterek, określonego odpowiednio </w:t>
      </w: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w § 2 ust. 11 lub § 4 ust. </w:t>
      </w:r>
      <w:r w:rsidR="00C40B07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 § 4 ust. 10 umowy, w wysokości 0,5% wynagrodzenia brutto określonego w § 3 ust. 1, za każdy rozpoczęty dzień zwłoki,</w:t>
      </w:r>
    </w:p>
    <w:p w14:paraId="069B907C" w14:textId="66D1D0D2" w:rsidR="00D81E99" w:rsidRPr="00877AFD" w:rsidRDefault="00D81E99" w:rsidP="00877AFD">
      <w:pPr>
        <w:pStyle w:val="Akapitzlist"/>
        <w:numPr>
          <w:ilvl w:val="1"/>
          <w:numId w:val="21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20" w:line="240" w:lineRule="auto"/>
        <w:ind w:left="567" w:right="-2" w:hanging="283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niedotrzymanie terminu dostawy ustalonego z Zamawiającym na mocy § 2 ust. </w:t>
      </w:r>
      <w:r w:rsidR="00C40B07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niniejszej umowy w wysokości 0,5% wynagrodzenia brutto określonego w § 3 ust. 1, za każdy rozpoczęty dzień zwłoki.</w:t>
      </w:r>
    </w:p>
    <w:p w14:paraId="19029FA5" w14:textId="77777777" w:rsidR="00D81E99" w:rsidRPr="00877AFD" w:rsidRDefault="00D81E99" w:rsidP="00877AF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 xml:space="preserve">Zamawiający zastrzega sobie uprawnienie do naliczenia kary umownej, w wysokości 20% wynagrodzenia brutto </w:t>
      </w: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>określonego w § 3 ust. 1 niniejszej umowy, w przypadku odstąpienia przez Zamawiającego od umowy w całości lub w części z przyczyn leżących po stronie Wykonawcy.</w:t>
      </w:r>
    </w:p>
    <w:p w14:paraId="14B33212" w14:textId="77777777" w:rsidR="00D81E99" w:rsidRPr="00877AFD" w:rsidRDefault="00D81E99" w:rsidP="00877AF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>Wykonawca wyraża zgodę na potrącanie kar umownych z przysługującego mu wynagrodzenia.</w:t>
      </w:r>
    </w:p>
    <w:p w14:paraId="399487B3" w14:textId="77777777" w:rsidR="00D81E99" w:rsidRPr="00877AFD" w:rsidRDefault="00D81E99" w:rsidP="00877AF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>Uiszczenie kary umownej nie zwalnia Wykonawcy z obowiązku realizacji umowy.</w:t>
      </w:r>
    </w:p>
    <w:p w14:paraId="1226A97C" w14:textId="77777777" w:rsidR="00D81E99" w:rsidRPr="00877AFD" w:rsidRDefault="00D81E99" w:rsidP="00877AF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do odszkodowania uzupełniającego, przekraczającego wartość kary umownej, do wysokości rzeczywiście poniesionej szkody na zasadach ogólnych.</w:t>
      </w:r>
    </w:p>
    <w:p w14:paraId="7040AA26" w14:textId="77777777" w:rsidR="00D81E99" w:rsidRDefault="00D81E99" w:rsidP="00877AFD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Suma kar umownych nie może przekroczyć 20% wynagrodzenia brutto określonego </w:t>
      </w: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br/>
        <w:t>w § 3 ust. 1 niniejszej umowy</w:t>
      </w:r>
    </w:p>
    <w:p w14:paraId="7781E95D" w14:textId="77777777" w:rsidR="00CB4A03" w:rsidRPr="00877AFD" w:rsidRDefault="00CB4A03" w:rsidP="00CB4A03">
      <w:pPr>
        <w:pStyle w:val="Akapitzlist"/>
        <w:autoSpaceDE w:val="0"/>
        <w:autoSpaceDN w:val="0"/>
        <w:adjustRightInd w:val="0"/>
        <w:spacing w:after="120" w:line="240" w:lineRule="auto"/>
        <w:ind w:left="284" w:right="-2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521C14" w14:textId="2EC9BD03" w:rsidR="00C96EE4" w:rsidRPr="00877AFD" w:rsidRDefault="00C96EE4" w:rsidP="00DB5C52">
      <w:pPr>
        <w:pStyle w:val="Nagwek1"/>
      </w:pPr>
      <w:r w:rsidRPr="00877AFD">
        <w:rPr>
          <w:bCs/>
        </w:rPr>
        <w:lastRenderedPageBreak/>
        <w:t>§</w:t>
      </w:r>
      <w:r w:rsidRPr="00877AFD">
        <w:t>6</w:t>
      </w:r>
      <w:r w:rsidR="00DB5C52">
        <w:br/>
      </w:r>
      <w:r w:rsidRPr="00877AFD">
        <w:t>ODSTĄPIENIE OD UMOWY</w:t>
      </w:r>
    </w:p>
    <w:p w14:paraId="1DDC755F" w14:textId="77777777" w:rsidR="00E4228D" w:rsidRDefault="00E4228D" w:rsidP="00E4228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426"/>
        <w:contextualSpacing w:val="0"/>
        <w:jc w:val="both"/>
        <w:rPr>
          <w:rFonts w:asciiTheme="minorHAnsi" w:hAnsiTheme="minorHAnsi" w:cstheme="minorHAnsi"/>
          <w:sz w:val="24"/>
          <w:szCs w:val="22"/>
        </w:rPr>
      </w:pPr>
      <w:r w:rsidRPr="00AE0621">
        <w:rPr>
          <w:rFonts w:asciiTheme="minorHAnsi" w:hAnsiTheme="minorHAnsi" w:cstheme="minorHAnsi"/>
          <w:sz w:val="24"/>
          <w:szCs w:val="22"/>
        </w:rPr>
        <w:t xml:space="preserve">W razie zaistnienia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Zamawiający może odstąpić od umowy w terminie 30 dni od powzięcia wiadomości o tych okolicznościach. W takim przypadku Wykonawca może żądać jedynie wynagrodzenia należnego z tytułu wykonania części przedmiotu umowy. </w:t>
      </w:r>
    </w:p>
    <w:p w14:paraId="2D8F831F" w14:textId="77777777" w:rsidR="00E4228D" w:rsidRPr="00AE0621" w:rsidRDefault="00E4228D" w:rsidP="00E4228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426"/>
        <w:contextualSpacing w:val="0"/>
        <w:jc w:val="both"/>
        <w:rPr>
          <w:rFonts w:asciiTheme="minorHAnsi" w:hAnsiTheme="minorHAnsi" w:cstheme="minorHAnsi"/>
          <w:sz w:val="24"/>
          <w:szCs w:val="22"/>
        </w:rPr>
      </w:pPr>
      <w:r w:rsidRPr="00877AFD">
        <w:rPr>
          <w:rFonts w:asciiTheme="minorHAnsi" w:hAnsiTheme="minorHAnsi" w:cstheme="minorHAnsi"/>
          <w:sz w:val="24"/>
          <w:szCs w:val="24"/>
        </w:rPr>
        <w:t>Zamawiający jest uprawniony do odstąpienia od umowy</w:t>
      </w:r>
      <w:r>
        <w:rPr>
          <w:rFonts w:asciiTheme="minorHAnsi" w:hAnsiTheme="minorHAnsi" w:cstheme="minorHAnsi"/>
          <w:sz w:val="24"/>
          <w:szCs w:val="24"/>
        </w:rPr>
        <w:t xml:space="preserve"> w przypadku </w:t>
      </w:r>
      <w:r w:rsidRPr="00877AFD">
        <w:rPr>
          <w:rFonts w:asciiTheme="minorHAnsi" w:hAnsiTheme="minorHAnsi" w:cstheme="minorHAnsi"/>
          <w:sz w:val="24"/>
          <w:szCs w:val="24"/>
        </w:rPr>
        <w:t xml:space="preserve">braku dostarczenia przedmiotu umowy </w:t>
      </w:r>
      <w:r>
        <w:rPr>
          <w:rFonts w:asciiTheme="minorHAnsi" w:hAnsiTheme="minorHAnsi" w:cstheme="minorHAnsi"/>
          <w:sz w:val="24"/>
          <w:szCs w:val="24"/>
        </w:rPr>
        <w:t xml:space="preserve">bez wad </w:t>
      </w:r>
      <w:r w:rsidRPr="00877AFD">
        <w:rPr>
          <w:rFonts w:asciiTheme="minorHAnsi" w:hAnsiTheme="minorHAnsi" w:cstheme="minorHAnsi"/>
          <w:sz w:val="24"/>
          <w:szCs w:val="24"/>
        </w:rPr>
        <w:t>przez Wykonawcę w terminie określonym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>w § 2 ust. 1 umowy, bez wyznaczania dodatkowego terminu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(art. 492 zd. 1 k.c.)</w:t>
      </w:r>
      <w:r w:rsidRPr="00877AFD">
        <w:rPr>
          <w:rFonts w:asciiTheme="minorHAnsi" w:hAnsiTheme="minorHAnsi" w:cstheme="minorHAnsi"/>
          <w:color w:val="000000" w:themeColor="text1"/>
          <w:sz w:val="24"/>
          <w:szCs w:val="24"/>
        </w:rPr>
        <w:t>; odstąpienie może nastąpić według wyboru Zamawiającego w całości bądź w części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5A60C48" w14:textId="77777777" w:rsidR="00E4228D" w:rsidRPr="00FC5BA3" w:rsidRDefault="00E4228D" w:rsidP="00E4228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426"/>
        <w:contextualSpacing w:val="0"/>
        <w:jc w:val="both"/>
        <w:rPr>
          <w:rFonts w:asciiTheme="minorHAnsi" w:hAnsiTheme="minorHAnsi" w:cstheme="minorHAnsi"/>
          <w:sz w:val="24"/>
          <w:szCs w:val="22"/>
        </w:rPr>
      </w:pPr>
      <w:r w:rsidRPr="00AE0621">
        <w:rPr>
          <w:rFonts w:asciiTheme="minorHAnsi" w:hAnsiTheme="minorHAnsi" w:cstheme="minorHAnsi"/>
          <w:sz w:val="24"/>
          <w:szCs w:val="24"/>
        </w:rPr>
        <w:t>Zamawiający</w:t>
      </w:r>
      <w:r w:rsidRPr="00AE0621">
        <w:rPr>
          <w:rFonts w:asciiTheme="minorHAnsi" w:hAnsiTheme="minorHAnsi" w:cstheme="minorHAnsi"/>
          <w:sz w:val="24"/>
          <w:szCs w:val="22"/>
        </w:rPr>
        <w:t xml:space="preserve"> jest uprawniony do odstąpienia od umowy w wypadkach wskazanych w </w:t>
      </w:r>
      <w:r>
        <w:rPr>
          <w:rFonts w:asciiTheme="minorHAnsi" w:hAnsiTheme="minorHAnsi" w:cstheme="minorHAnsi"/>
          <w:sz w:val="24"/>
          <w:szCs w:val="22"/>
        </w:rPr>
        <w:t>ust. 4 (art. 395 k.c.)</w:t>
      </w:r>
      <w:r w:rsidRPr="00AE0621">
        <w:rPr>
          <w:rFonts w:asciiTheme="minorHAnsi" w:hAnsiTheme="minorHAnsi" w:cstheme="minorHAnsi"/>
          <w:sz w:val="24"/>
          <w:szCs w:val="22"/>
        </w:rPr>
        <w:t>.</w:t>
      </w:r>
      <w:r>
        <w:rPr>
          <w:rFonts w:asciiTheme="minorHAnsi" w:hAnsiTheme="minorHAnsi" w:cstheme="minorHAnsi"/>
          <w:sz w:val="24"/>
          <w:szCs w:val="22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Uprawnienie to nie wyłącza ani nie ogranicza prawa Zamawiającego do odstąpienia od umowy na podstawie ustawy.</w:t>
      </w:r>
    </w:p>
    <w:p w14:paraId="7E32260E" w14:textId="77777777" w:rsidR="00E4228D" w:rsidRPr="00FC5BA3" w:rsidRDefault="00E4228D" w:rsidP="00E4228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426"/>
        <w:contextualSpacing w:val="0"/>
        <w:jc w:val="both"/>
        <w:rPr>
          <w:rFonts w:asciiTheme="minorHAnsi" w:hAnsiTheme="minorHAnsi" w:cstheme="minorHAnsi"/>
          <w:sz w:val="24"/>
          <w:szCs w:val="22"/>
        </w:rPr>
      </w:pPr>
      <w:r w:rsidRPr="00FC5BA3">
        <w:rPr>
          <w:rFonts w:asciiTheme="minorHAnsi" w:hAnsiTheme="minorHAnsi" w:cstheme="minorHAnsi"/>
          <w:sz w:val="24"/>
          <w:szCs w:val="22"/>
        </w:rPr>
        <w:t>Zamawiający może w szczególności odstąpić od umowy:</w:t>
      </w:r>
    </w:p>
    <w:p w14:paraId="64EAE9AF" w14:textId="77777777" w:rsidR="00E4228D" w:rsidRPr="00FC5BA3" w:rsidRDefault="00E4228D" w:rsidP="00E4228D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709"/>
        <w:jc w:val="both"/>
        <w:rPr>
          <w:rFonts w:cstheme="minorHAnsi"/>
          <w:sz w:val="24"/>
        </w:rPr>
      </w:pPr>
      <w:r w:rsidRPr="00AE0621">
        <w:rPr>
          <w:rFonts w:asciiTheme="minorHAnsi" w:hAnsiTheme="minorHAnsi" w:cstheme="minorHAnsi"/>
          <w:sz w:val="24"/>
          <w:szCs w:val="22"/>
        </w:rPr>
        <w:t>do dnia spisania protokołu odbioru dostawy</w:t>
      </w:r>
      <w:r>
        <w:rPr>
          <w:rFonts w:asciiTheme="minorHAnsi" w:hAnsiTheme="minorHAnsi" w:cstheme="minorHAnsi"/>
          <w:sz w:val="24"/>
          <w:szCs w:val="22"/>
        </w:rPr>
        <w:t xml:space="preserve"> bez wad,</w:t>
      </w:r>
      <w:r w:rsidRPr="00FC5BA3">
        <w:rPr>
          <w:rFonts w:cstheme="minorHAnsi"/>
          <w:sz w:val="24"/>
        </w:rPr>
        <w:t xml:space="preserve"> w wypadku odmowy dokonania odbioru w trybie § 2 ust. 10 umowy, jeżeli Wykonawca nie usunie stwierdzonych wad przedmiotu umowy w terminie wyznaczonym jako nowy termin odbioru w trybie § 2 ust. 11;</w:t>
      </w:r>
    </w:p>
    <w:p w14:paraId="2313CF7E" w14:textId="77777777" w:rsidR="00E4228D" w:rsidRPr="00FC5BA3" w:rsidRDefault="00E4228D" w:rsidP="00E4228D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709"/>
        <w:jc w:val="both"/>
        <w:rPr>
          <w:rFonts w:cstheme="minorHAnsi"/>
          <w:sz w:val="24"/>
        </w:rPr>
      </w:pPr>
      <w:r w:rsidRPr="00AE0621">
        <w:rPr>
          <w:rFonts w:asciiTheme="minorHAnsi" w:hAnsiTheme="minorHAnsi" w:cstheme="minorHAnsi"/>
          <w:sz w:val="24"/>
          <w:szCs w:val="22"/>
        </w:rPr>
        <w:t>do dnia spisania protokołu odbioru dostawy</w:t>
      </w:r>
      <w:r>
        <w:rPr>
          <w:rFonts w:asciiTheme="minorHAnsi" w:hAnsiTheme="minorHAnsi" w:cstheme="minorHAnsi"/>
          <w:sz w:val="24"/>
          <w:szCs w:val="22"/>
        </w:rPr>
        <w:t xml:space="preserve"> bez wad,</w:t>
      </w:r>
      <w:r w:rsidRPr="00FC5BA3">
        <w:rPr>
          <w:rFonts w:cstheme="minorHAnsi"/>
          <w:sz w:val="24"/>
        </w:rPr>
        <w:t xml:space="preserve"> jeżeli suma naliczonych kar umownych osiągnie 20% wynagrodzenia brutto określonego w § 3 ust. 1 umowy;</w:t>
      </w:r>
    </w:p>
    <w:p w14:paraId="4A0BE459" w14:textId="77777777" w:rsidR="00E4228D" w:rsidRPr="00FC5BA3" w:rsidRDefault="00E4228D" w:rsidP="00E4228D">
      <w:pPr>
        <w:pStyle w:val="Akapitzlist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709"/>
        <w:jc w:val="both"/>
        <w:rPr>
          <w:rFonts w:cstheme="minorHAnsi"/>
          <w:sz w:val="24"/>
        </w:rPr>
      </w:pPr>
      <w:r w:rsidRPr="00AE0621">
        <w:rPr>
          <w:rFonts w:asciiTheme="minorHAnsi" w:hAnsiTheme="minorHAnsi" w:cstheme="minorHAnsi"/>
          <w:sz w:val="24"/>
          <w:szCs w:val="22"/>
        </w:rPr>
        <w:t xml:space="preserve">w terminie 30 dni od powzięcia wiadomości </w:t>
      </w:r>
      <w:r w:rsidRPr="00FC5BA3">
        <w:rPr>
          <w:rFonts w:cstheme="minorHAnsi"/>
          <w:sz w:val="24"/>
        </w:rPr>
        <w:t>przez Zamawiającego o zamiarze zakończenia przez Wykonawcę prowadzenia działalności gospodarczej w okresie rękojmi lub gwarancji</w:t>
      </w:r>
      <w:r>
        <w:rPr>
          <w:rFonts w:cstheme="minorHAnsi"/>
          <w:sz w:val="24"/>
        </w:rPr>
        <w:t>.</w:t>
      </w:r>
    </w:p>
    <w:p w14:paraId="4544006D" w14:textId="77777777" w:rsidR="00E4228D" w:rsidRDefault="00E4228D" w:rsidP="00E4228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426"/>
        <w:contextualSpacing w:val="0"/>
        <w:jc w:val="both"/>
        <w:rPr>
          <w:rFonts w:asciiTheme="minorHAnsi" w:hAnsiTheme="minorHAnsi" w:cstheme="minorHAnsi"/>
          <w:sz w:val="24"/>
          <w:szCs w:val="22"/>
        </w:rPr>
      </w:pPr>
      <w:r w:rsidRPr="00FC5BA3">
        <w:rPr>
          <w:rFonts w:asciiTheme="minorHAnsi" w:hAnsiTheme="minorHAnsi" w:cstheme="minorHAnsi"/>
          <w:sz w:val="24"/>
          <w:szCs w:val="22"/>
        </w:rPr>
        <w:t>W wypadku odstąpienia od umowy aktualne pozostają obowiązki Wykonawcy do zapłaty kar umownych oraz odszkodowań z tytułu nieprawidłowego wykonania lub niewykonania umowy</w:t>
      </w:r>
      <w:r>
        <w:rPr>
          <w:rFonts w:asciiTheme="minorHAnsi" w:hAnsiTheme="minorHAnsi" w:cstheme="minorHAnsi"/>
          <w:sz w:val="24"/>
          <w:szCs w:val="22"/>
        </w:rPr>
        <w:t>,</w:t>
      </w:r>
      <w:r w:rsidRPr="00FC5BA3">
        <w:rPr>
          <w:rFonts w:asciiTheme="minorHAnsi" w:hAnsiTheme="minorHAnsi" w:cstheme="minorHAnsi"/>
          <w:sz w:val="24"/>
          <w:szCs w:val="22"/>
        </w:rPr>
        <w:t xml:space="preserve"> w tym zwrotu kosztów wykonania zastępczego.</w:t>
      </w:r>
    </w:p>
    <w:p w14:paraId="5CD1241F" w14:textId="77777777" w:rsidR="00E4228D" w:rsidRPr="00554EE9" w:rsidRDefault="00E4228D" w:rsidP="00E4228D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/>
        <w:ind w:left="426"/>
        <w:contextualSpacing w:val="0"/>
        <w:jc w:val="both"/>
        <w:rPr>
          <w:rFonts w:asciiTheme="minorHAnsi" w:hAnsiTheme="minorHAnsi" w:cstheme="minorHAnsi"/>
          <w:sz w:val="24"/>
          <w:szCs w:val="22"/>
        </w:rPr>
      </w:pPr>
      <w:r w:rsidRPr="00554EE9">
        <w:rPr>
          <w:rFonts w:asciiTheme="minorHAnsi" w:hAnsiTheme="minorHAnsi" w:cstheme="minorHAnsi"/>
          <w:sz w:val="24"/>
          <w:szCs w:val="22"/>
        </w:rPr>
        <w:t>Strony zastrzegają dla oświadczenia o odstąpieniu od Umowy formę pisemną pod rygorem nieważności.</w:t>
      </w:r>
    </w:p>
    <w:p w14:paraId="2F200653" w14:textId="50526B31" w:rsidR="000012A0" w:rsidRPr="00877AFD" w:rsidRDefault="000012A0" w:rsidP="00DB5C52">
      <w:pPr>
        <w:pStyle w:val="Nagwek1"/>
      </w:pPr>
      <w:r w:rsidRPr="00877AFD">
        <w:t>§ 7</w:t>
      </w:r>
      <w:r w:rsidR="00DB5C52">
        <w:br/>
      </w:r>
      <w:r w:rsidRPr="00877AFD">
        <w:t>POSTANOWIENIA KOŃCOWE</w:t>
      </w:r>
    </w:p>
    <w:p w14:paraId="7A9F5A2B" w14:textId="77777777" w:rsidR="000012A0" w:rsidRPr="00877AFD" w:rsidRDefault="000012A0" w:rsidP="00877AFD">
      <w:pPr>
        <w:pStyle w:val="Akapitzlist"/>
        <w:numPr>
          <w:ilvl w:val="0"/>
          <w:numId w:val="23"/>
        </w:numPr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Wszelkie zmiany lub uzupełnienia umowy wymagają formy pisemnej pod rygorem nieważności.</w:t>
      </w:r>
    </w:p>
    <w:p w14:paraId="4E53106B" w14:textId="77777777" w:rsidR="000012A0" w:rsidRPr="00877AFD" w:rsidRDefault="000012A0" w:rsidP="00877AFD">
      <w:pPr>
        <w:pStyle w:val="Akapitzlist"/>
        <w:numPr>
          <w:ilvl w:val="0"/>
          <w:numId w:val="23"/>
        </w:numPr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Ewentualne spory wynikłe z realizacji niniejszej umowy Strony będą rozstrzygać na drodze polubownej, a w przypadku nieosiągnięcia porozumienia, spory te będą podlegać rozstrzygnięciu sądu powszechnego właściwego dla siedziby Zamawiającego.</w:t>
      </w:r>
    </w:p>
    <w:p w14:paraId="63A9A8D1" w14:textId="77777777" w:rsidR="000012A0" w:rsidRPr="00877AFD" w:rsidRDefault="000012A0" w:rsidP="00877AFD">
      <w:pPr>
        <w:pStyle w:val="Akapitzlist"/>
        <w:numPr>
          <w:ilvl w:val="0"/>
          <w:numId w:val="23"/>
        </w:numPr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>W sprawach nieuregulowanych umową zastosowanie mają przepisy Kodeksu Cywilnego.</w:t>
      </w:r>
    </w:p>
    <w:p w14:paraId="7EBE52DB" w14:textId="29B5C224" w:rsidR="000012A0" w:rsidRPr="00877AFD" w:rsidRDefault="000012A0" w:rsidP="00877AFD">
      <w:pPr>
        <w:pStyle w:val="Akapitzlist"/>
        <w:numPr>
          <w:ilvl w:val="0"/>
          <w:numId w:val="23"/>
        </w:numPr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smallCaps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t xml:space="preserve">Umowa sporządzona została w </w:t>
      </w:r>
      <w:r w:rsidR="00CB4A03">
        <w:rPr>
          <w:rFonts w:asciiTheme="minorHAnsi" w:hAnsiTheme="minorHAnsi" w:cstheme="minorHAnsi"/>
          <w:sz w:val="24"/>
          <w:szCs w:val="24"/>
        </w:rPr>
        <w:t xml:space="preserve">dwóch </w:t>
      </w:r>
      <w:r w:rsidRPr="00877AFD">
        <w:rPr>
          <w:rFonts w:asciiTheme="minorHAnsi" w:hAnsiTheme="minorHAnsi" w:cstheme="minorHAnsi"/>
          <w:sz w:val="24"/>
          <w:szCs w:val="24"/>
        </w:rPr>
        <w:t xml:space="preserve">egzemplarzach, </w:t>
      </w:r>
      <w:r w:rsidR="00CB4A03">
        <w:rPr>
          <w:rFonts w:asciiTheme="minorHAnsi" w:hAnsiTheme="minorHAnsi" w:cstheme="minorHAnsi"/>
          <w:sz w:val="24"/>
          <w:szCs w:val="24"/>
        </w:rPr>
        <w:t>po jednym  dla każdej ze stron</w:t>
      </w:r>
      <w:r w:rsidRPr="00877AFD">
        <w:rPr>
          <w:rFonts w:asciiTheme="minorHAnsi" w:hAnsiTheme="minorHAnsi" w:cstheme="minorHAnsi"/>
          <w:sz w:val="24"/>
          <w:szCs w:val="24"/>
        </w:rPr>
        <w:t>.</w:t>
      </w:r>
    </w:p>
    <w:p w14:paraId="667DA234" w14:textId="77777777" w:rsidR="000012A0" w:rsidRPr="00877AFD" w:rsidRDefault="000012A0" w:rsidP="00877AFD">
      <w:pPr>
        <w:pStyle w:val="Akapitzlist"/>
        <w:numPr>
          <w:ilvl w:val="0"/>
          <w:numId w:val="23"/>
        </w:numPr>
        <w:spacing w:after="120" w:line="240" w:lineRule="auto"/>
        <w:ind w:left="284" w:right="-2" w:hanging="284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877AFD">
        <w:rPr>
          <w:rFonts w:asciiTheme="minorHAnsi" w:hAnsiTheme="minorHAnsi" w:cstheme="minorHAnsi"/>
          <w:sz w:val="24"/>
          <w:szCs w:val="24"/>
        </w:rPr>
        <w:lastRenderedPageBreak/>
        <w:t>Cesja wierzytelności Wykonawcy z niniejszej umowy wymaga zgody Zamawiającego w formie pisemnej pod rygorem nieważności.</w:t>
      </w:r>
    </w:p>
    <w:p w14:paraId="7CC48E76" w14:textId="77777777" w:rsidR="000012A0" w:rsidRPr="00877AFD" w:rsidRDefault="000012A0" w:rsidP="00877AFD">
      <w:pPr>
        <w:spacing w:after="120" w:line="240" w:lineRule="auto"/>
        <w:ind w:right="-2"/>
        <w:rPr>
          <w:rFonts w:asciiTheme="minorHAnsi" w:hAnsiTheme="minorHAnsi" w:cstheme="minorHAnsi"/>
          <w:bCs/>
          <w:szCs w:val="24"/>
        </w:rPr>
      </w:pPr>
    </w:p>
    <w:p w14:paraId="1B9A4273" w14:textId="77777777" w:rsidR="000012A0" w:rsidRPr="00877AFD" w:rsidRDefault="000012A0" w:rsidP="00877AFD">
      <w:pPr>
        <w:spacing w:after="120" w:line="240" w:lineRule="auto"/>
        <w:ind w:right="-2"/>
        <w:rPr>
          <w:rFonts w:asciiTheme="minorHAnsi" w:hAnsiTheme="minorHAnsi" w:cstheme="minorHAnsi"/>
          <w:bCs/>
          <w:szCs w:val="24"/>
        </w:rPr>
      </w:pPr>
    </w:p>
    <w:p w14:paraId="07F3F9BE" w14:textId="77777777" w:rsidR="000012A0" w:rsidRPr="00877AFD" w:rsidRDefault="000012A0" w:rsidP="00877AFD">
      <w:pPr>
        <w:spacing w:after="120" w:line="240" w:lineRule="auto"/>
        <w:ind w:right="-2"/>
        <w:rPr>
          <w:rFonts w:asciiTheme="minorHAnsi" w:hAnsiTheme="minorHAnsi" w:cstheme="minorHAnsi"/>
          <w:b/>
          <w:bCs/>
          <w:szCs w:val="24"/>
        </w:rPr>
      </w:pPr>
      <w:r w:rsidRPr="00877AFD">
        <w:rPr>
          <w:rFonts w:asciiTheme="minorHAnsi" w:hAnsiTheme="minorHAnsi" w:cstheme="minorHAnsi"/>
          <w:b/>
          <w:bCs/>
          <w:szCs w:val="24"/>
        </w:rPr>
        <w:t xml:space="preserve">                        ZAMAWIAJ</w:t>
      </w:r>
      <w:r w:rsidRPr="00877AFD">
        <w:rPr>
          <w:rFonts w:asciiTheme="minorHAnsi" w:hAnsiTheme="minorHAnsi" w:cstheme="minorHAnsi"/>
          <w:b/>
          <w:szCs w:val="24"/>
        </w:rPr>
        <w:t>Ą</w:t>
      </w:r>
      <w:r w:rsidRPr="00877AFD">
        <w:rPr>
          <w:rFonts w:asciiTheme="minorHAnsi" w:hAnsiTheme="minorHAnsi" w:cstheme="minorHAnsi"/>
          <w:b/>
          <w:bCs/>
          <w:szCs w:val="24"/>
        </w:rPr>
        <w:t xml:space="preserve">CY </w:t>
      </w:r>
      <w:r w:rsidRPr="00877AFD">
        <w:rPr>
          <w:rFonts w:asciiTheme="minorHAnsi" w:hAnsiTheme="minorHAnsi" w:cstheme="minorHAnsi"/>
          <w:b/>
          <w:bCs/>
          <w:szCs w:val="24"/>
        </w:rPr>
        <w:tab/>
      </w:r>
      <w:r w:rsidRPr="00877AFD">
        <w:rPr>
          <w:rFonts w:asciiTheme="minorHAnsi" w:hAnsiTheme="minorHAnsi" w:cstheme="minorHAnsi"/>
          <w:b/>
          <w:bCs/>
          <w:szCs w:val="24"/>
        </w:rPr>
        <w:tab/>
      </w:r>
      <w:r w:rsidRPr="00877AFD">
        <w:rPr>
          <w:rFonts w:asciiTheme="minorHAnsi" w:hAnsiTheme="minorHAnsi" w:cstheme="minorHAnsi"/>
          <w:b/>
          <w:bCs/>
          <w:szCs w:val="24"/>
        </w:rPr>
        <w:tab/>
      </w:r>
      <w:r w:rsidRPr="00877AFD">
        <w:rPr>
          <w:rFonts w:asciiTheme="minorHAnsi" w:hAnsiTheme="minorHAnsi" w:cstheme="minorHAnsi"/>
          <w:b/>
          <w:bCs/>
          <w:szCs w:val="24"/>
        </w:rPr>
        <w:tab/>
        <w:t xml:space="preserve">                WYKONAWCA</w:t>
      </w:r>
    </w:p>
    <w:p w14:paraId="50E5F9D2" w14:textId="77777777" w:rsidR="00361CE6" w:rsidRPr="00877AFD" w:rsidRDefault="00361CE6" w:rsidP="00877AFD">
      <w:pPr>
        <w:tabs>
          <w:tab w:val="left" w:pos="210"/>
        </w:tabs>
        <w:autoSpaceDE w:val="0"/>
        <w:autoSpaceDN w:val="0"/>
        <w:adjustRightInd w:val="0"/>
        <w:spacing w:after="120" w:line="240" w:lineRule="auto"/>
        <w:ind w:left="0" w:right="-2" w:firstLine="0"/>
        <w:rPr>
          <w:rFonts w:asciiTheme="minorHAnsi" w:hAnsiTheme="minorHAnsi" w:cstheme="minorHAnsi"/>
          <w:bCs/>
          <w:szCs w:val="24"/>
        </w:rPr>
      </w:pPr>
    </w:p>
    <w:p w14:paraId="25590359" w14:textId="08E44EC2" w:rsidR="0060621A" w:rsidRPr="00017BC1" w:rsidRDefault="0060621A" w:rsidP="00017BC1">
      <w:pPr>
        <w:tabs>
          <w:tab w:val="center" w:pos="3244"/>
          <w:tab w:val="center" w:pos="5003"/>
        </w:tabs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</w:p>
    <w:sectPr w:rsidR="0060621A" w:rsidRPr="00017BC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274" w:right="893" w:bottom="389" w:left="1248" w:header="708" w:footer="6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49EA" w14:textId="77777777" w:rsidR="007E5174" w:rsidRDefault="007E5174">
      <w:pPr>
        <w:spacing w:after="0" w:line="240" w:lineRule="auto"/>
      </w:pPr>
      <w:r>
        <w:separator/>
      </w:r>
    </w:p>
  </w:endnote>
  <w:endnote w:type="continuationSeparator" w:id="0">
    <w:p w14:paraId="7FD7852D" w14:textId="77777777" w:rsidR="007E5174" w:rsidRDefault="007E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72E4" w14:textId="77777777" w:rsidR="00B10AC4" w:rsidRDefault="00B10AC4">
    <w:pPr>
      <w:spacing w:after="0" w:line="259" w:lineRule="auto"/>
      <w:ind w:left="0" w:right="29" w:firstLine="0"/>
      <w:jc w:val="center"/>
    </w:pPr>
    <w:r>
      <w:t xml:space="preserve">Strona </w:t>
    </w:r>
    <w:r>
      <w:rPr>
        <w:sz w:val="26"/>
      </w:rPr>
      <w:t xml:space="preserve">z </w:t>
    </w:r>
    <w: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4247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ACB17A" w14:textId="08EBB5AB" w:rsidR="00B10AC4" w:rsidRDefault="00B10AC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4A0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B4A03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216A36" w14:textId="77777777" w:rsidR="00B10AC4" w:rsidRDefault="00B10AC4">
    <w:pPr>
      <w:spacing w:after="0" w:line="259" w:lineRule="auto"/>
      <w:ind w:left="0" w:right="29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CC49" w14:textId="77777777" w:rsidR="00B10AC4" w:rsidRDefault="00B10AC4">
    <w:pPr>
      <w:spacing w:after="0" w:line="259" w:lineRule="auto"/>
      <w:ind w:left="0" w:right="29" w:firstLine="0"/>
      <w:jc w:val="center"/>
    </w:pPr>
    <w:r>
      <w:t xml:space="preserve">Strona </w:t>
    </w:r>
    <w:r>
      <w:rPr>
        <w:sz w:val="26"/>
      </w:rPr>
      <w:t xml:space="preserve">z </w:t>
    </w: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CC6E" w14:textId="77777777" w:rsidR="007E5174" w:rsidRDefault="007E5174">
      <w:pPr>
        <w:spacing w:after="0" w:line="240" w:lineRule="auto"/>
      </w:pPr>
      <w:r>
        <w:separator/>
      </w:r>
    </w:p>
  </w:footnote>
  <w:footnote w:type="continuationSeparator" w:id="0">
    <w:p w14:paraId="3DA2F77A" w14:textId="77777777" w:rsidR="007E5174" w:rsidRDefault="007E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B99F" w14:textId="321BF1EB" w:rsidR="00706534" w:rsidRDefault="00706534" w:rsidP="00706534">
    <w:pPr>
      <w:pStyle w:val="Nagwek"/>
      <w:pBdr>
        <w:bottom w:val="single" w:sz="6" w:space="1" w:color="auto"/>
      </w:pBdr>
      <w:rPr>
        <w:rFonts w:asciiTheme="minorHAnsi" w:eastAsiaTheme="minorHAnsi" w:hAnsiTheme="minorHAnsi" w:cstheme="minorBidi"/>
        <w:color w:val="auto"/>
        <w:sz w:val="22"/>
      </w:rPr>
    </w:pPr>
    <w:r>
      <w:rPr>
        <w:rFonts w:asciiTheme="minorHAnsi" w:eastAsiaTheme="minorHAnsi" w:hAnsiTheme="minorHAnsi" w:cstheme="minorBidi"/>
        <w:noProof/>
        <w:sz w:val="22"/>
      </w:rPr>
      <w:drawing>
        <wp:anchor distT="0" distB="0" distL="114300" distR="114300" simplePos="0" relativeHeight="251657216" behindDoc="0" locked="0" layoutInCell="1" allowOverlap="1" wp14:anchorId="683EF917" wp14:editId="72F813C9">
          <wp:simplePos x="0" y="0"/>
          <wp:positionH relativeFrom="margin">
            <wp:align>right</wp:align>
          </wp:positionH>
          <wp:positionV relativeFrom="margin">
            <wp:posOffset>-1038225</wp:posOffset>
          </wp:positionV>
          <wp:extent cx="666750" cy="666750"/>
          <wp:effectExtent l="0" t="0" r="0" b="0"/>
          <wp:wrapSquare wrapText="bothSides"/>
          <wp:docPr id="2" name="Obraz 2" descr="MIĘDZYNARODOWY ZNAK OBRONY CYWI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MIĘDZYNARODOWY ZNAK OBRONY CYWIL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sz w:val="22"/>
      </w:rPr>
      <w:drawing>
        <wp:anchor distT="0" distB="0" distL="114300" distR="114300" simplePos="0" relativeHeight="251658240" behindDoc="0" locked="0" layoutInCell="1" allowOverlap="1" wp14:anchorId="52E6DEDE" wp14:editId="2C026334">
          <wp:simplePos x="0" y="0"/>
          <wp:positionH relativeFrom="margin">
            <wp:posOffset>-390525</wp:posOffset>
          </wp:positionH>
          <wp:positionV relativeFrom="page">
            <wp:posOffset>190500</wp:posOffset>
          </wp:positionV>
          <wp:extent cx="2133600" cy="895350"/>
          <wp:effectExtent l="0" t="0" r="0" b="0"/>
          <wp:wrapSquare wrapText="bothSides"/>
          <wp:docPr id="1" name="Obraz 1" descr="Ustawa o ochronie ludności i obronie cywilnej - Pomorski Urząd Wojewódzki w  Gdańsku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stawa o ochronie ludności i obronie cywilnej - Pomorski Urząd Wojewódzki w  Gdańsku - Portal Gov.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DDF3D5" w14:textId="77777777" w:rsidR="00706534" w:rsidRDefault="00706534" w:rsidP="00706534">
    <w:pPr>
      <w:pStyle w:val="Nagwek"/>
      <w:pBdr>
        <w:bottom w:val="single" w:sz="6" w:space="1" w:color="auto"/>
      </w:pBdr>
    </w:pPr>
  </w:p>
  <w:p w14:paraId="69E021F2" w14:textId="77777777" w:rsidR="00706534" w:rsidRDefault="00706534" w:rsidP="00706534">
    <w:pPr>
      <w:pStyle w:val="Nagwek"/>
      <w:pBdr>
        <w:bottom w:val="single" w:sz="6" w:space="1" w:color="auto"/>
      </w:pBdr>
    </w:pPr>
  </w:p>
  <w:p w14:paraId="56832C96" w14:textId="77777777" w:rsidR="00706534" w:rsidRDefault="00706534" w:rsidP="00706534">
    <w:pPr>
      <w:pStyle w:val="Nagwek"/>
      <w:pBdr>
        <w:bottom w:val="single" w:sz="6" w:space="1" w:color="auto"/>
      </w:pBdr>
    </w:pPr>
  </w:p>
  <w:p w14:paraId="01525102" w14:textId="77777777" w:rsidR="00706534" w:rsidRDefault="00706534" w:rsidP="00706534">
    <w:pPr>
      <w:pStyle w:val="Nagwek"/>
      <w:pBdr>
        <w:bottom w:val="single" w:sz="6" w:space="1" w:color="auto"/>
      </w:pBdr>
    </w:pPr>
  </w:p>
  <w:p w14:paraId="63F11F32" w14:textId="77777777" w:rsidR="00706534" w:rsidRPr="001270A8" w:rsidRDefault="00706534" w:rsidP="001270A8">
    <w:pPr>
      <w:pStyle w:val="Nagwek"/>
      <w:ind w:left="0" w:firstLine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6FC7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1" w15:restartNumberingAfterBreak="0">
    <w:nsid w:val="001D7C75"/>
    <w:multiLevelType w:val="hybridMultilevel"/>
    <w:tmpl w:val="4B7E8094"/>
    <w:lvl w:ilvl="0" w:tplc="38F442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5447A7"/>
    <w:multiLevelType w:val="hybridMultilevel"/>
    <w:tmpl w:val="349800C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7FAE"/>
    <w:multiLevelType w:val="hybridMultilevel"/>
    <w:tmpl w:val="20A6CB00"/>
    <w:lvl w:ilvl="0" w:tplc="976218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431E297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F20625"/>
    <w:multiLevelType w:val="hybridMultilevel"/>
    <w:tmpl w:val="53A207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FEC0834"/>
    <w:multiLevelType w:val="hybridMultilevel"/>
    <w:tmpl w:val="DB0605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6F2F9D"/>
    <w:multiLevelType w:val="hybridMultilevel"/>
    <w:tmpl w:val="C9AA0A74"/>
    <w:lvl w:ilvl="0" w:tplc="5E6CB516">
      <w:start w:val="3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12599E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E2328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F650B2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E63DA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2A9EA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8E91A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0E1F40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014A4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52684E"/>
    <w:multiLevelType w:val="hybridMultilevel"/>
    <w:tmpl w:val="71009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32DA5"/>
    <w:multiLevelType w:val="multilevel"/>
    <w:tmpl w:val="A732CA6C"/>
    <w:lvl w:ilvl="0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797"/>
        </w:tabs>
        <w:ind w:left="179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17"/>
        </w:tabs>
        <w:ind w:left="2517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97"/>
        </w:tabs>
        <w:ind w:left="359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77"/>
        </w:tabs>
        <w:ind w:left="4677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397"/>
        </w:tabs>
        <w:ind w:left="5397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477"/>
        </w:tabs>
        <w:ind w:left="6477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557"/>
        </w:tabs>
        <w:ind w:left="7557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277"/>
        </w:tabs>
        <w:ind w:left="8277" w:hanging="2160"/>
      </w:pPr>
      <w:rPr>
        <w:rFonts w:cs="Times New Roman"/>
      </w:rPr>
    </w:lvl>
  </w:abstractNum>
  <w:abstractNum w:abstractNumId="9" w15:restartNumberingAfterBreak="0">
    <w:nsid w:val="1DD51E4B"/>
    <w:multiLevelType w:val="hybridMultilevel"/>
    <w:tmpl w:val="94A026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EB6E99"/>
    <w:multiLevelType w:val="hybridMultilevel"/>
    <w:tmpl w:val="C60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33F22"/>
    <w:multiLevelType w:val="hybridMultilevel"/>
    <w:tmpl w:val="7CAC5E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445D71"/>
    <w:multiLevelType w:val="hybridMultilevel"/>
    <w:tmpl w:val="26AE3FF6"/>
    <w:lvl w:ilvl="0" w:tplc="DB12C20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B7D06A9"/>
    <w:multiLevelType w:val="hybridMultilevel"/>
    <w:tmpl w:val="74A68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B19DB"/>
    <w:multiLevelType w:val="hybridMultilevel"/>
    <w:tmpl w:val="57DE66B2"/>
    <w:lvl w:ilvl="0" w:tplc="513E463C">
      <w:start w:val="1"/>
      <w:numFmt w:val="decimal"/>
      <w:lvlText w:val="%1.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EEC43C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F896B6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5E08B4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2CAB06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8A6A5C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4AA154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544DD0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02A362C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987134"/>
    <w:multiLevelType w:val="multilevel"/>
    <w:tmpl w:val="25DAA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031661"/>
    <w:multiLevelType w:val="hybridMultilevel"/>
    <w:tmpl w:val="5A04D334"/>
    <w:lvl w:ilvl="0" w:tplc="1C985854">
      <w:start w:val="1"/>
      <w:numFmt w:val="decimal"/>
      <w:lvlText w:val="%1.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42BD4">
      <w:start w:val="1"/>
      <w:numFmt w:val="decimal"/>
      <w:lvlText w:val="%2)"/>
      <w:lvlJc w:val="left"/>
      <w:pPr>
        <w:ind w:left="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A24C32">
      <w:start w:val="1"/>
      <w:numFmt w:val="lowerRoman"/>
      <w:lvlText w:val="%3"/>
      <w:lvlJc w:val="left"/>
      <w:pPr>
        <w:ind w:left="1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C260F44">
      <w:start w:val="1"/>
      <w:numFmt w:val="decimal"/>
      <w:lvlText w:val="%4"/>
      <w:lvlJc w:val="left"/>
      <w:pPr>
        <w:ind w:left="2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284054">
      <w:start w:val="1"/>
      <w:numFmt w:val="lowerLetter"/>
      <w:lvlText w:val="%5"/>
      <w:lvlJc w:val="left"/>
      <w:pPr>
        <w:ind w:left="3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8E00FC">
      <w:start w:val="1"/>
      <w:numFmt w:val="lowerRoman"/>
      <w:lvlText w:val="%6"/>
      <w:lvlJc w:val="left"/>
      <w:pPr>
        <w:ind w:left="3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047AAC">
      <w:start w:val="1"/>
      <w:numFmt w:val="decimal"/>
      <w:lvlText w:val="%7"/>
      <w:lvlJc w:val="left"/>
      <w:pPr>
        <w:ind w:left="4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10F8EA">
      <w:start w:val="1"/>
      <w:numFmt w:val="lowerLetter"/>
      <w:lvlText w:val="%8"/>
      <w:lvlJc w:val="left"/>
      <w:pPr>
        <w:ind w:left="5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BD84FD2">
      <w:start w:val="1"/>
      <w:numFmt w:val="lowerRoman"/>
      <w:lvlText w:val="%9"/>
      <w:lvlJc w:val="left"/>
      <w:pPr>
        <w:ind w:left="5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3D2505"/>
    <w:multiLevelType w:val="hybridMultilevel"/>
    <w:tmpl w:val="ACB2C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43425"/>
    <w:multiLevelType w:val="hybridMultilevel"/>
    <w:tmpl w:val="744CF0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539B5"/>
    <w:multiLevelType w:val="hybridMultilevel"/>
    <w:tmpl w:val="2B0255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462FFF"/>
    <w:multiLevelType w:val="hybridMultilevel"/>
    <w:tmpl w:val="2D903F4C"/>
    <w:lvl w:ilvl="0" w:tplc="A890194E">
      <w:start w:val="1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4AB4F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38C7D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3E76EA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0E3F9C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6E675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C623C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9CC5CDC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17CCB12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2063F7"/>
    <w:multiLevelType w:val="multilevel"/>
    <w:tmpl w:val="3E2A2CC0"/>
    <w:lvl w:ilvl="0">
      <w:start w:val="1"/>
      <w:numFmt w:val="decimal"/>
      <w:lvlText w:val="%1."/>
      <w:lvlJc w:val="left"/>
      <w:pPr>
        <w:ind w:left="566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2)"/>
      <w:lvlJc w:val="left"/>
      <w:pPr>
        <w:ind w:left="113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D254E87"/>
    <w:multiLevelType w:val="hybridMultilevel"/>
    <w:tmpl w:val="9DECD200"/>
    <w:lvl w:ilvl="0" w:tplc="ED988CC6">
      <w:start w:val="1"/>
      <w:numFmt w:val="decimal"/>
      <w:lvlText w:val="%1."/>
      <w:lvlJc w:val="left"/>
      <w:pPr>
        <w:ind w:left="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A6CD2">
      <w:start w:val="1"/>
      <w:numFmt w:val="decimal"/>
      <w:lvlText w:val="%2)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6B1A8">
      <w:start w:val="1"/>
      <w:numFmt w:val="bullet"/>
      <w:lvlText w:val="•"/>
      <w:lvlJc w:val="left"/>
      <w:pPr>
        <w:ind w:left="1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028E52E">
      <w:start w:val="1"/>
      <w:numFmt w:val="bullet"/>
      <w:lvlText w:val="•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0D688E0">
      <w:start w:val="1"/>
      <w:numFmt w:val="bullet"/>
      <w:lvlText w:val="o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E3C3776">
      <w:start w:val="1"/>
      <w:numFmt w:val="bullet"/>
      <w:lvlText w:val="▪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D8C3640">
      <w:start w:val="1"/>
      <w:numFmt w:val="bullet"/>
      <w:lvlText w:val="•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384CCAA">
      <w:start w:val="1"/>
      <w:numFmt w:val="bullet"/>
      <w:lvlText w:val="o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DA6990A">
      <w:start w:val="1"/>
      <w:numFmt w:val="bullet"/>
      <w:lvlText w:val="▪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40509B"/>
    <w:multiLevelType w:val="hybridMultilevel"/>
    <w:tmpl w:val="004255C6"/>
    <w:lvl w:ilvl="0" w:tplc="FE68774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8219C2">
      <w:start w:val="2"/>
      <w:numFmt w:val="decimal"/>
      <w:lvlText w:val="%2)"/>
      <w:lvlJc w:val="left"/>
      <w:pPr>
        <w:ind w:left="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3A908E">
      <w:start w:val="1"/>
      <w:numFmt w:val="lowerRoman"/>
      <w:lvlText w:val="%3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449876">
      <w:start w:val="1"/>
      <w:numFmt w:val="decimal"/>
      <w:lvlText w:val="%4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6489F8">
      <w:start w:val="1"/>
      <w:numFmt w:val="lowerLetter"/>
      <w:lvlText w:val="%5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B6D88A">
      <w:start w:val="1"/>
      <w:numFmt w:val="lowerRoman"/>
      <w:lvlText w:val="%6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046492">
      <w:start w:val="1"/>
      <w:numFmt w:val="decimal"/>
      <w:lvlText w:val="%7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1103D06">
      <w:start w:val="1"/>
      <w:numFmt w:val="lowerLetter"/>
      <w:lvlText w:val="%8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4ED5FE">
      <w:start w:val="1"/>
      <w:numFmt w:val="lowerRoman"/>
      <w:lvlText w:val="%9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727E82"/>
    <w:multiLevelType w:val="hybridMultilevel"/>
    <w:tmpl w:val="462C6B22"/>
    <w:lvl w:ilvl="0" w:tplc="58A4F72E">
      <w:start w:val="1"/>
      <w:numFmt w:val="decimal"/>
      <w:lvlText w:val="%1.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B2CEE2">
      <w:start w:val="1"/>
      <w:numFmt w:val="decimal"/>
      <w:lvlText w:val="%2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4A72C">
      <w:start w:val="1"/>
      <w:numFmt w:val="lowerRoman"/>
      <w:lvlText w:val="%3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9A169E">
      <w:start w:val="1"/>
      <w:numFmt w:val="decimal"/>
      <w:lvlText w:val="%4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48460C">
      <w:start w:val="1"/>
      <w:numFmt w:val="lowerLetter"/>
      <w:lvlText w:val="%5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412FE">
      <w:start w:val="1"/>
      <w:numFmt w:val="lowerRoman"/>
      <w:lvlText w:val="%6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A07B0">
      <w:start w:val="1"/>
      <w:numFmt w:val="decimal"/>
      <w:lvlText w:val="%7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22573A">
      <w:start w:val="1"/>
      <w:numFmt w:val="lowerLetter"/>
      <w:lvlText w:val="%8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62ADC">
      <w:start w:val="1"/>
      <w:numFmt w:val="lowerRoman"/>
      <w:lvlText w:val="%9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955EBB"/>
    <w:multiLevelType w:val="hybridMultilevel"/>
    <w:tmpl w:val="2244E0F4"/>
    <w:lvl w:ilvl="0" w:tplc="6A409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B982CE8"/>
    <w:multiLevelType w:val="hybridMultilevel"/>
    <w:tmpl w:val="FE84D20C"/>
    <w:lvl w:ilvl="0" w:tplc="A7BA0B14">
      <w:start w:val="1"/>
      <w:numFmt w:val="decimal"/>
      <w:lvlText w:val="%1.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1EFD50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E6D396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558656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E5C2C7E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349048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A2935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90EDE6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C048A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071AF2"/>
    <w:multiLevelType w:val="hybridMultilevel"/>
    <w:tmpl w:val="CE36A96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3D35AE4"/>
    <w:multiLevelType w:val="hybridMultilevel"/>
    <w:tmpl w:val="87C414EC"/>
    <w:lvl w:ilvl="0" w:tplc="F4FAE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940A39"/>
    <w:multiLevelType w:val="hybridMultilevel"/>
    <w:tmpl w:val="C646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452E31"/>
    <w:multiLevelType w:val="hybridMultilevel"/>
    <w:tmpl w:val="99E2D9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8F188A"/>
    <w:multiLevelType w:val="hybridMultilevel"/>
    <w:tmpl w:val="5A7A7778"/>
    <w:lvl w:ilvl="0" w:tplc="A56A6A4E">
      <w:start w:val="6"/>
      <w:numFmt w:val="decimal"/>
      <w:lvlText w:val="%1."/>
      <w:lvlJc w:val="left"/>
      <w:pPr>
        <w:ind w:left="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3405DA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9CBBBA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9050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E28EC4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68B40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AABBE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E665C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401E2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2043086">
    <w:abstractNumId w:val="16"/>
  </w:num>
  <w:num w:numId="2" w16cid:durableId="1215190244">
    <w:abstractNumId w:val="20"/>
  </w:num>
  <w:num w:numId="3" w16cid:durableId="1217429457">
    <w:abstractNumId w:val="31"/>
  </w:num>
  <w:num w:numId="4" w16cid:durableId="2010017611">
    <w:abstractNumId w:val="24"/>
  </w:num>
  <w:num w:numId="5" w16cid:durableId="193857689">
    <w:abstractNumId w:val="23"/>
  </w:num>
  <w:num w:numId="6" w16cid:durableId="2044010900">
    <w:abstractNumId w:val="6"/>
  </w:num>
  <w:num w:numId="7" w16cid:durableId="1565065710">
    <w:abstractNumId w:val="14"/>
  </w:num>
  <w:num w:numId="8" w16cid:durableId="1956477203">
    <w:abstractNumId w:val="26"/>
  </w:num>
  <w:num w:numId="9" w16cid:durableId="7482384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1723482">
    <w:abstractNumId w:val="5"/>
  </w:num>
  <w:num w:numId="11" w16cid:durableId="1122307400">
    <w:abstractNumId w:val="12"/>
  </w:num>
  <w:num w:numId="12" w16cid:durableId="561327339">
    <w:abstractNumId w:val="11"/>
  </w:num>
  <w:num w:numId="13" w16cid:durableId="1618755398">
    <w:abstractNumId w:val="18"/>
  </w:num>
  <w:num w:numId="14" w16cid:durableId="716583270">
    <w:abstractNumId w:val="2"/>
  </w:num>
  <w:num w:numId="15" w16cid:durableId="1259826991">
    <w:abstractNumId w:val="30"/>
  </w:num>
  <w:num w:numId="16" w16cid:durableId="1278638276">
    <w:abstractNumId w:val="28"/>
  </w:num>
  <w:num w:numId="17" w16cid:durableId="1225414965">
    <w:abstractNumId w:val="0"/>
  </w:num>
  <w:num w:numId="18" w16cid:durableId="221871325">
    <w:abstractNumId w:val="8"/>
  </w:num>
  <w:num w:numId="19" w16cid:durableId="1285965022">
    <w:abstractNumId w:val="7"/>
  </w:num>
  <w:num w:numId="20" w16cid:durableId="364330582">
    <w:abstractNumId w:val="13"/>
  </w:num>
  <w:num w:numId="21" w16cid:durableId="1439712340">
    <w:abstractNumId w:val="19"/>
  </w:num>
  <w:num w:numId="22" w16cid:durableId="1219974982">
    <w:abstractNumId w:val="3"/>
  </w:num>
  <w:num w:numId="23" w16cid:durableId="621883824">
    <w:abstractNumId w:val="1"/>
  </w:num>
  <w:num w:numId="24" w16cid:durableId="1992640165">
    <w:abstractNumId w:val="29"/>
  </w:num>
  <w:num w:numId="25" w16cid:durableId="1899364720">
    <w:abstractNumId w:val="4"/>
  </w:num>
  <w:num w:numId="26" w16cid:durableId="1200623925">
    <w:abstractNumId w:val="25"/>
  </w:num>
  <w:num w:numId="27" w16cid:durableId="1807819778">
    <w:abstractNumId w:val="17"/>
  </w:num>
  <w:num w:numId="28" w16cid:durableId="1533882829">
    <w:abstractNumId w:val="10"/>
  </w:num>
  <w:num w:numId="29" w16cid:durableId="12360885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4562051">
    <w:abstractNumId w:val="22"/>
  </w:num>
  <w:num w:numId="31" w16cid:durableId="1981038307">
    <w:abstractNumId w:val="9"/>
  </w:num>
  <w:num w:numId="32" w16cid:durableId="16272035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21A"/>
    <w:rsid w:val="000012A0"/>
    <w:rsid w:val="00017BC1"/>
    <w:rsid w:val="0003179B"/>
    <w:rsid w:val="000324AB"/>
    <w:rsid w:val="000804FD"/>
    <w:rsid w:val="00085545"/>
    <w:rsid w:val="00097600"/>
    <w:rsid w:val="000A3655"/>
    <w:rsid w:val="000A6C88"/>
    <w:rsid w:val="000A6D9B"/>
    <w:rsid w:val="000B681C"/>
    <w:rsid w:val="000F4268"/>
    <w:rsid w:val="001140DE"/>
    <w:rsid w:val="00123F41"/>
    <w:rsid w:val="001270A8"/>
    <w:rsid w:val="00175268"/>
    <w:rsid w:val="00194EDB"/>
    <w:rsid w:val="001A449A"/>
    <w:rsid w:val="001A4F71"/>
    <w:rsid w:val="001B4803"/>
    <w:rsid w:val="001C078D"/>
    <w:rsid w:val="001C51ED"/>
    <w:rsid w:val="001D5E97"/>
    <w:rsid w:val="00237BF2"/>
    <w:rsid w:val="00241ECC"/>
    <w:rsid w:val="002430D6"/>
    <w:rsid w:val="00292822"/>
    <w:rsid w:val="003021A5"/>
    <w:rsid w:val="00336C2F"/>
    <w:rsid w:val="00361CE6"/>
    <w:rsid w:val="00394A47"/>
    <w:rsid w:val="003C0BCB"/>
    <w:rsid w:val="003C3901"/>
    <w:rsid w:val="004236CC"/>
    <w:rsid w:val="00462B18"/>
    <w:rsid w:val="0046565D"/>
    <w:rsid w:val="00466E7B"/>
    <w:rsid w:val="00493246"/>
    <w:rsid w:val="004940F4"/>
    <w:rsid w:val="004A77A8"/>
    <w:rsid w:val="00533957"/>
    <w:rsid w:val="0054329B"/>
    <w:rsid w:val="00552121"/>
    <w:rsid w:val="005D3C16"/>
    <w:rsid w:val="0060422D"/>
    <w:rsid w:val="0060621A"/>
    <w:rsid w:val="006405DE"/>
    <w:rsid w:val="0064533F"/>
    <w:rsid w:val="006A3B2D"/>
    <w:rsid w:val="006A7E5E"/>
    <w:rsid w:val="006B23BE"/>
    <w:rsid w:val="006B6C3C"/>
    <w:rsid w:val="006E346C"/>
    <w:rsid w:val="00706534"/>
    <w:rsid w:val="00732AFE"/>
    <w:rsid w:val="00742A9B"/>
    <w:rsid w:val="007B26AF"/>
    <w:rsid w:val="007C253A"/>
    <w:rsid w:val="007E5174"/>
    <w:rsid w:val="00852CA5"/>
    <w:rsid w:val="0086386E"/>
    <w:rsid w:val="00874902"/>
    <w:rsid w:val="00877AFD"/>
    <w:rsid w:val="008B2CD8"/>
    <w:rsid w:val="008C733C"/>
    <w:rsid w:val="009503EF"/>
    <w:rsid w:val="009C2D5B"/>
    <w:rsid w:val="009D4E59"/>
    <w:rsid w:val="009E4B81"/>
    <w:rsid w:val="009F0D03"/>
    <w:rsid w:val="009F7561"/>
    <w:rsid w:val="00A67711"/>
    <w:rsid w:val="00AC6114"/>
    <w:rsid w:val="00AE746D"/>
    <w:rsid w:val="00B10AC4"/>
    <w:rsid w:val="00B12E6D"/>
    <w:rsid w:val="00B30920"/>
    <w:rsid w:val="00B36EE6"/>
    <w:rsid w:val="00B52EF5"/>
    <w:rsid w:val="00B55A9F"/>
    <w:rsid w:val="00B7426D"/>
    <w:rsid w:val="00BA394E"/>
    <w:rsid w:val="00C21699"/>
    <w:rsid w:val="00C40B07"/>
    <w:rsid w:val="00C51A40"/>
    <w:rsid w:val="00C73C7F"/>
    <w:rsid w:val="00C75EB1"/>
    <w:rsid w:val="00C96EE4"/>
    <w:rsid w:val="00CB4A03"/>
    <w:rsid w:val="00D06024"/>
    <w:rsid w:val="00D11144"/>
    <w:rsid w:val="00D30B87"/>
    <w:rsid w:val="00D472E4"/>
    <w:rsid w:val="00D71273"/>
    <w:rsid w:val="00D8122C"/>
    <w:rsid w:val="00D81E99"/>
    <w:rsid w:val="00D84198"/>
    <w:rsid w:val="00DB5C52"/>
    <w:rsid w:val="00DB7D1F"/>
    <w:rsid w:val="00DD27C4"/>
    <w:rsid w:val="00DF11D0"/>
    <w:rsid w:val="00E256E6"/>
    <w:rsid w:val="00E4228D"/>
    <w:rsid w:val="00E651C1"/>
    <w:rsid w:val="00EB14BA"/>
    <w:rsid w:val="00F47AEE"/>
    <w:rsid w:val="00F63F0B"/>
    <w:rsid w:val="00F7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BA90E"/>
  <w15:docId w15:val="{50AF548E-F739-4CE9-834C-F1404B36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27" w:lineRule="auto"/>
      <w:ind w:left="514" w:hanging="418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/>
      <w:ind w:left="72" w:hanging="1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BA394E"/>
    <w:pPr>
      <w:spacing w:after="200" w:line="276" w:lineRule="auto"/>
      <w:ind w:left="720" w:firstLine="0"/>
      <w:contextualSpacing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locked/>
    <w:rsid w:val="00BA394E"/>
    <w:rPr>
      <w:rFonts w:ascii="Calibri" w:eastAsia="Calibri" w:hAnsi="Calibri" w:cs="Times New Roman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rsid w:val="00D81E99"/>
    <w:rPr>
      <w:rFonts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rsid w:val="00085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545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8554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8554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7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BF2"/>
    <w:rPr>
      <w:rFonts w:ascii="Segoe UI" w:eastAsia="Calibri" w:hAnsi="Segoe UI" w:cs="Segoe UI"/>
      <w:color w:val="000000"/>
      <w:sz w:val="18"/>
      <w:szCs w:val="18"/>
    </w:rPr>
  </w:style>
  <w:style w:type="paragraph" w:customStyle="1" w:styleId="Teksttreci21">
    <w:name w:val="Tekst treści (2)1"/>
    <w:basedOn w:val="Normalny"/>
    <w:link w:val="Teksttreci2"/>
    <w:rsid w:val="00DB7D1F"/>
    <w:pPr>
      <w:widowControl w:val="0"/>
      <w:shd w:val="clear" w:color="auto" w:fill="FFFFFF"/>
      <w:spacing w:before="780" w:after="540" w:line="240" w:lineRule="atLeast"/>
      <w:ind w:left="0" w:hanging="360"/>
      <w:jc w:val="left"/>
    </w:pPr>
    <w:rPr>
      <w:rFonts w:ascii="Times New Roman" w:eastAsia="Times New Roman" w:hAnsi="Times New Roman" w:cs="Times New Roman"/>
      <w:color w:val="auto"/>
      <w:kern w:val="1"/>
      <w:sz w:val="22"/>
      <w:szCs w:val="20"/>
      <w:lang w:eastAsia="ar-SA"/>
    </w:rPr>
  </w:style>
  <w:style w:type="character" w:customStyle="1" w:styleId="Teksttreci2">
    <w:name w:val="Tekst treści (2)_"/>
    <w:link w:val="Teksttreci21"/>
    <w:locked/>
    <w:rsid w:val="00DB7D1F"/>
    <w:rPr>
      <w:rFonts w:ascii="Times New Roman" w:eastAsia="Times New Roman" w:hAnsi="Times New Roman" w:cs="Times New Roman"/>
      <w:kern w:val="1"/>
      <w:szCs w:val="20"/>
      <w:shd w:val="clear" w:color="auto" w:fill="FFFFFF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D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D1F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D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D1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A77A8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77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77A8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77A8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DB5C52"/>
    <w:pPr>
      <w:spacing w:before="240" w:after="240" w:line="240" w:lineRule="auto"/>
      <w:ind w:left="516" w:hanging="42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5C52"/>
    <w:rPr>
      <w:rFonts w:asciiTheme="majorHAnsi" w:eastAsiaTheme="majorEastAsia" w:hAnsiTheme="majorHAnsi" w:cstheme="majorBidi"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p@hpfonica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CA565-CA3A-455A-AA36-9060F594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2218</Words>
  <Characters>13310</Characters>
  <Application>Microsoft Office Word</Application>
  <DocSecurity>4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Król</dc:creator>
  <cp:keywords/>
  <cp:lastModifiedBy>Gmina Bojszowy</cp:lastModifiedBy>
  <cp:revision>2</cp:revision>
  <cp:lastPrinted>2025-10-17T08:16:00Z</cp:lastPrinted>
  <dcterms:created xsi:type="dcterms:W3CDTF">2025-10-20T09:46:00Z</dcterms:created>
  <dcterms:modified xsi:type="dcterms:W3CDTF">2025-10-20T09:46:00Z</dcterms:modified>
</cp:coreProperties>
</file>