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38" w:rsidRPr="00BE5067" w:rsidRDefault="007A2138" w:rsidP="007A2138">
      <w:pPr>
        <w:ind w:firstLine="65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BE5067">
        <w:rPr>
          <w:rFonts w:ascii="Arial" w:hAnsi="Arial" w:cs="Arial"/>
          <w:sz w:val="20"/>
          <w:szCs w:val="20"/>
        </w:rPr>
        <w:t xml:space="preserve">Bojszowy, </w:t>
      </w:r>
      <w:r w:rsidR="00635413">
        <w:rPr>
          <w:rFonts w:ascii="Arial" w:hAnsi="Arial" w:cs="Arial"/>
          <w:sz w:val="20"/>
          <w:szCs w:val="20"/>
        </w:rPr>
        <w:t>08</w:t>
      </w:r>
      <w:r>
        <w:rPr>
          <w:rFonts w:ascii="Arial" w:hAnsi="Arial" w:cs="Arial"/>
          <w:sz w:val="20"/>
          <w:szCs w:val="20"/>
        </w:rPr>
        <w:t>.0</w:t>
      </w:r>
      <w:r w:rsidR="0063541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</w:t>
      </w:r>
      <w:r w:rsidR="00F8586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</w:t>
      </w:r>
      <w:r w:rsidRPr="00BE5067">
        <w:rPr>
          <w:rFonts w:ascii="Arial" w:hAnsi="Arial" w:cs="Arial"/>
          <w:sz w:val="20"/>
          <w:szCs w:val="20"/>
        </w:rPr>
        <w:t xml:space="preserve">. </w:t>
      </w:r>
    </w:p>
    <w:p w:rsidR="007A2138" w:rsidRPr="00BE5067" w:rsidRDefault="007A2138" w:rsidP="007A2138">
      <w:pPr>
        <w:jc w:val="both"/>
        <w:rPr>
          <w:rFonts w:ascii="Arial" w:hAnsi="Arial" w:cs="Arial"/>
          <w:b/>
          <w:sz w:val="20"/>
          <w:szCs w:val="20"/>
        </w:rPr>
      </w:pPr>
      <w:r w:rsidRPr="00BE5067">
        <w:rPr>
          <w:rFonts w:ascii="Arial" w:hAnsi="Arial" w:cs="Arial"/>
          <w:sz w:val="20"/>
          <w:szCs w:val="20"/>
        </w:rPr>
        <w:t>RAN.6220</w:t>
      </w:r>
      <w:r>
        <w:rPr>
          <w:rFonts w:ascii="Arial" w:hAnsi="Arial" w:cs="Arial"/>
          <w:sz w:val="20"/>
          <w:szCs w:val="20"/>
        </w:rPr>
        <w:t>.</w:t>
      </w:r>
      <w:r w:rsidR="00F8586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</w:t>
      </w:r>
      <w:r w:rsidR="00F85860">
        <w:rPr>
          <w:rFonts w:ascii="Arial" w:hAnsi="Arial" w:cs="Arial"/>
          <w:sz w:val="20"/>
          <w:szCs w:val="20"/>
        </w:rPr>
        <w:t>3.MAK</w:t>
      </w:r>
    </w:p>
    <w:p w:rsidR="00F85860" w:rsidRDefault="00F85860" w:rsidP="007A2138">
      <w:pPr>
        <w:jc w:val="center"/>
        <w:rPr>
          <w:rFonts w:ascii="Arial" w:hAnsi="Arial" w:cs="Arial"/>
          <w:b/>
          <w:sz w:val="20"/>
          <w:szCs w:val="20"/>
        </w:rPr>
      </w:pPr>
    </w:p>
    <w:p w:rsidR="005B36B5" w:rsidRDefault="005B36B5" w:rsidP="003D5CC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A2138" w:rsidRPr="00BE5067" w:rsidRDefault="00F85860" w:rsidP="003D5CC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OBWIESZCZENIE</w:t>
      </w:r>
    </w:p>
    <w:p w:rsidR="00D542A0" w:rsidRDefault="00D542A0" w:rsidP="00D542A0">
      <w:pPr>
        <w:jc w:val="both"/>
        <w:rPr>
          <w:rFonts w:ascii="Arial" w:hAnsi="Arial" w:cs="Arial"/>
          <w:sz w:val="20"/>
          <w:szCs w:val="20"/>
        </w:rPr>
      </w:pPr>
    </w:p>
    <w:p w:rsidR="007A2138" w:rsidRDefault="007A2138" w:rsidP="007A2138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Hlk47075425"/>
      <w:r w:rsidRPr="00BE5067">
        <w:rPr>
          <w:rFonts w:ascii="Arial" w:hAnsi="Arial" w:cs="Arial"/>
          <w:sz w:val="20"/>
          <w:szCs w:val="20"/>
        </w:rPr>
        <w:t xml:space="preserve">Na podstawie art. </w:t>
      </w:r>
      <w:r w:rsidR="00FE0BF9">
        <w:rPr>
          <w:rFonts w:ascii="Arial" w:hAnsi="Arial" w:cs="Arial"/>
          <w:sz w:val="20"/>
          <w:szCs w:val="20"/>
        </w:rPr>
        <w:t>74 ust. 3</w:t>
      </w:r>
      <w:r w:rsidR="00F85860">
        <w:rPr>
          <w:rFonts w:ascii="Arial" w:hAnsi="Arial" w:cs="Arial"/>
          <w:sz w:val="20"/>
          <w:szCs w:val="20"/>
        </w:rPr>
        <w:t xml:space="preserve"> </w:t>
      </w:r>
      <w:r w:rsidR="00FE0BF9" w:rsidRPr="00BE5067">
        <w:rPr>
          <w:rFonts w:ascii="Arial" w:hAnsi="Arial" w:cs="Arial"/>
          <w:sz w:val="20"/>
          <w:szCs w:val="20"/>
        </w:rPr>
        <w:t>ustawy z dnia 3 października 2008 r</w:t>
      </w:r>
      <w:r w:rsidR="00FE0BF9">
        <w:rPr>
          <w:rFonts w:ascii="Arial" w:hAnsi="Arial" w:cs="Arial"/>
          <w:sz w:val="20"/>
          <w:szCs w:val="20"/>
        </w:rPr>
        <w:t>.</w:t>
      </w:r>
      <w:r w:rsidR="00FE0BF9" w:rsidRPr="00BE5067">
        <w:rPr>
          <w:rFonts w:ascii="Arial" w:hAnsi="Arial" w:cs="Arial"/>
          <w:sz w:val="20"/>
          <w:szCs w:val="20"/>
        </w:rPr>
        <w:t xml:space="preserve"> o udostępnianiu informacji </w:t>
      </w:r>
      <w:r w:rsidR="00603588">
        <w:rPr>
          <w:rFonts w:ascii="Arial" w:hAnsi="Arial" w:cs="Arial"/>
          <w:sz w:val="20"/>
          <w:szCs w:val="20"/>
        </w:rPr>
        <w:br/>
      </w:r>
      <w:r w:rsidR="00FE0BF9" w:rsidRPr="00BE5067">
        <w:rPr>
          <w:rFonts w:ascii="Arial" w:hAnsi="Arial" w:cs="Arial"/>
          <w:sz w:val="20"/>
          <w:szCs w:val="20"/>
        </w:rPr>
        <w:t>o środowisku i jego ochronie, udziale społeczeństwa w ochronie środowiska oraz ocenach oddziaływania na środowisko (</w:t>
      </w:r>
      <w:r w:rsidR="00FE0BF9" w:rsidRPr="00BE5067">
        <w:rPr>
          <w:rFonts w:ascii="Arial" w:hAnsi="Arial" w:cs="Arial"/>
          <w:i/>
          <w:sz w:val="20"/>
          <w:szCs w:val="20"/>
        </w:rPr>
        <w:t>Dz. U. z 20</w:t>
      </w:r>
      <w:r w:rsidR="00FE0BF9">
        <w:rPr>
          <w:rFonts w:ascii="Arial" w:hAnsi="Arial" w:cs="Arial"/>
          <w:i/>
          <w:sz w:val="20"/>
          <w:szCs w:val="20"/>
        </w:rPr>
        <w:t>22 r.</w:t>
      </w:r>
      <w:r w:rsidR="00FE0BF9" w:rsidRPr="00BE5067">
        <w:rPr>
          <w:rFonts w:ascii="Arial" w:hAnsi="Arial" w:cs="Arial"/>
          <w:i/>
          <w:sz w:val="20"/>
          <w:szCs w:val="20"/>
        </w:rPr>
        <w:t xml:space="preserve"> poz. </w:t>
      </w:r>
      <w:r w:rsidR="00FE0BF9">
        <w:rPr>
          <w:rFonts w:ascii="Arial" w:hAnsi="Arial" w:cs="Arial"/>
          <w:i/>
          <w:sz w:val="20"/>
          <w:szCs w:val="20"/>
        </w:rPr>
        <w:t xml:space="preserve">1029 </w:t>
      </w:r>
      <w:r w:rsidR="00FE0BF9" w:rsidRPr="00BE5067">
        <w:rPr>
          <w:rFonts w:ascii="Arial" w:hAnsi="Arial" w:cs="Arial"/>
          <w:i/>
          <w:sz w:val="20"/>
          <w:szCs w:val="20"/>
        </w:rPr>
        <w:t>z późn.</w:t>
      </w:r>
      <w:r w:rsidR="00FE0BF9">
        <w:rPr>
          <w:rFonts w:ascii="Arial" w:hAnsi="Arial" w:cs="Arial"/>
          <w:i/>
          <w:sz w:val="20"/>
          <w:szCs w:val="20"/>
        </w:rPr>
        <w:t xml:space="preserve"> </w:t>
      </w:r>
      <w:r w:rsidR="00FE0BF9" w:rsidRPr="00BE5067">
        <w:rPr>
          <w:rFonts w:ascii="Arial" w:hAnsi="Arial" w:cs="Arial"/>
          <w:i/>
          <w:sz w:val="20"/>
          <w:szCs w:val="20"/>
        </w:rPr>
        <w:t>zm.</w:t>
      </w:r>
      <w:r w:rsidR="00FE0BF9" w:rsidRPr="00BE5067">
        <w:rPr>
          <w:rFonts w:ascii="Arial" w:hAnsi="Arial" w:cs="Arial"/>
          <w:sz w:val="20"/>
          <w:szCs w:val="20"/>
        </w:rPr>
        <w:t>)</w:t>
      </w:r>
      <w:r w:rsidR="00603588">
        <w:rPr>
          <w:rFonts w:ascii="Arial" w:hAnsi="Arial" w:cs="Arial"/>
          <w:sz w:val="20"/>
          <w:szCs w:val="20"/>
        </w:rPr>
        <w:t xml:space="preserve"> i </w:t>
      </w:r>
      <w:r w:rsidR="00F85860">
        <w:rPr>
          <w:rFonts w:ascii="Arial" w:hAnsi="Arial" w:cs="Arial"/>
          <w:sz w:val="20"/>
          <w:szCs w:val="20"/>
        </w:rPr>
        <w:t xml:space="preserve">art. 49 </w:t>
      </w:r>
      <w:r w:rsidR="00603588">
        <w:rPr>
          <w:rFonts w:ascii="Arial" w:hAnsi="Arial" w:cs="Arial"/>
          <w:sz w:val="20"/>
          <w:szCs w:val="20"/>
        </w:rPr>
        <w:t xml:space="preserve">ustawy z </w:t>
      </w:r>
      <w:r w:rsidR="00B75BD8" w:rsidRPr="00BE5067">
        <w:rPr>
          <w:rFonts w:ascii="Arial" w:hAnsi="Arial" w:cs="Arial"/>
          <w:sz w:val="20"/>
          <w:szCs w:val="20"/>
        </w:rPr>
        <w:t>dnia 14 czerwca 1960</w:t>
      </w:r>
      <w:r w:rsidR="004A495C">
        <w:rPr>
          <w:rFonts w:ascii="Arial" w:hAnsi="Arial" w:cs="Arial"/>
          <w:sz w:val="20"/>
          <w:szCs w:val="20"/>
        </w:rPr>
        <w:t xml:space="preserve"> </w:t>
      </w:r>
      <w:r w:rsidR="00B75BD8" w:rsidRPr="00BE5067">
        <w:rPr>
          <w:rFonts w:ascii="Arial" w:hAnsi="Arial" w:cs="Arial"/>
          <w:sz w:val="20"/>
          <w:szCs w:val="20"/>
        </w:rPr>
        <w:t>r. Kodeks Postępowania Administracyjnego (</w:t>
      </w:r>
      <w:r w:rsidR="00B75BD8" w:rsidRPr="00BE5067">
        <w:rPr>
          <w:rFonts w:ascii="Arial" w:hAnsi="Arial" w:cs="Arial"/>
          <w:i/>
          <w:sz w:val="20"/>
          <w:szCs w:val="20"/>
        </w:rPr>
        <w:t>Dz. U. z 20</w:t>
      </w:r>
      <w:r w:rsidR="00B75BD8">
        <w:rPr>
          <w:rFonts w:ascii="Arial" w:hAnsi="Arial" w:cs="Arial"/>
          <w:i/>
          <w:sz w:val="20"/>
          <w:szCs w:val="20"/>
        </w:rPr>
        <w:t xml:space="preserve">22 </w:t>
      </w:r>
      <w:r w:rsidR="00B75BD8" w:rsidRPr="00BE5067">
        <w:rPr>
          <w:rFonts w:ascii="Arial" w:hAnsi="Arial" w:cs="Arial"/>
          <w:i/>
          <w:sz w:val="20"/>
          <w:szCs w:val="20"/>
        </w:rPr>
        <w:t>r. poz. 2</w:t>
      </w:r>
      <w:r w:rsidR="00194BFB">
        <w:rPr>
          <w:rFonts w:ascii="Arial" w:hAnsi="Arial" w:cs="Arial"/>
          <w:i/>
          <w:sz w:val="20"/>
          <w:szCs w:val="20"/>
        </w:rPr>
        <w:t>000 z późn. zm.</w:t>
      </w:r>
      <w:r w:rsidR="00B75BD8" w:rsidRPr="00BE5067">
        <w:rPr>
          <w:rFonts w:ascii="Arial" w:hAnsi="Arial" w:cs="Arial"/>
          <w:sz w:val="20"/>
          <w:szCs w:val="20"/>
        </w:rPr>
        <w:t xml:space="preserve">) </w:t>
      </w:r>
      <w:bookmarkEnd w:id="0"/>
    </w:p>
    <w:p w:rsidR="00603588" w:rsidRPr="00BE5067" w:rsidRDefault="00603588" w:rsidP="007A2138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A2138" w:rsidRPr="00BE5067" w:rsidRDefault="00603588" w:rsidP="007A213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Wójt Gminy Bojszowy </w:t>
      </w:r>
      <w:r w:rsidR="00B275C2">
        <w:rPr>
          <w:rFonts w:ascii="Arial" w:hAnsi="Arial" w:cs="Arial"/>
          <w:b/>
          <w:sz w:val="20"/>
          <w:szCs w:val="20"/>
        </w:rPr>
        <w:t>z</w:t>
      </w:r>
      <w:r w:rsidR="00B275C2" w:rsidRPr="00BE5067">
        <w:rPr>
          <w:rFonts w:ascii="Arial" w:hAnsi="Arial" w:cs="Arial"/>
          <w:b/>
          <w:sz w:val="20"/>
          <w:szCs w:val="20"/>
        </w:rPr>
        <w:t>awiadamia</w:t>
      </w:r>
      <w:r>
        <w:rPr>
          <w:rFonts w:ascii="Arial" w:hAnsi="Arial" w:cs="Arial"/>
          <w:b/>
          <w:sz w:val="20"/>
          <w:szCs w:val="20"/>
        </w:rPr>
        <w:t xml:space="preserve"> strony postępowania, </w:t>
      </w:r>
      <w:r w:rsidR="00B275C2">
        <w:rPr>
          <w:rFonts w:ascii="Arial" w:hAnsi="Arial" w:cs="Arial"/>
          <w:b/>
          <w:sz w:val="20"/>
          <w:szCs w:val="20"/>
        </w:rPr>
        <w:t>że:</w:t>
      </w:r>
    </w:p>
    <w:p w:rsidR="007A2138" w:rsidRPr="00BE5067" w:rsidRDefault="007A2138" w:rsidP="007A2138">
      <w:pPr>
        <w:jc w:val="both"/>
        <w:rPr>
          <w:rFonts w:ascii="Arial" w:hAnsi="Arial" w:cs="Arial"/>
          <w:b/>
          <w:sz w:val="20"/>
          <w:szCs w:val="20"/>
        </w:rPr>
      </w:pPr>
    </w:p>
    <w:p w:rsidR="00943187" w:rsidRPr="00943187" w:rsidRDefault="00943187" w:rsidP="00943187">
      <w:pPr>
        <w:numPr>
          <w:ilvl w:val="0"/>
          <w:numId w:val="29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" w:name="_Hlk121123834"/>
      <w:r w:rsidRPr="00943187">
        <w:rPr>
          <w:rFonts w:ascii="Arial" w:hAnsi="Arial" w:cs="Arial"/>
          <w:sz w:val="20"/>
          <w:szCs w:val="20"/>
        </w:rPr>
        <w:t xml:space="preserve">na podstawie art. 31 § 2, w związku z § 1, ustawy z dnia 14 czerwca 1960 r. Kodeks postępowania administracyjnego (t. j. Dz. U. z 2022 poz. 2000 z późn. zm.) oraz art. 44 ust. 1 ustawy o udostępnianiu informacji o środowisku i jego ochronie, udziale społeczeństwa w ochronie środowiska oraz ocenach oddziaływania na środowisko (t. j. Dz. U. z 2022 r. poz. 1029 z późn. zm.) po rozpatrzeniu wniosku Pana </w:t>
      </w:r>
      <w:proofErr w:type="spellStart"/>
      <w:r w:rsidRPr="00943187">
        <w:rPr>
          <w:rFonts w:ascii="Arial" w:hAnsi="Arial" w:cs="Arial"/>
          <w:sz w:val="20"/>
          <w:szCs w:val="20"/>
        </w:rPr>
        <w:t>Pana</w:t>
      </w:r>
      <w:proofErr w:type="spellEnd"/>
      <w:r w:rsidRPr="00943187">
        <w:rPr>
          <w:rFonts w:ascii="Arial" w:hAnsi="Arial" w:cs="Arial"/>
          <w:sz w:val="20"/>
          <w:szCs w:val="20"/>
        </w:rPr>
        <w:t xml:space="preserve"> Grzegorza </w:t>
      </w:r>
      <w:proofErr w:type="spellStart"/>
      <w:r w:rsidRPr="00943187">
        <w:rPr>
          <w:rFonts w:ascii="Arial" w:hAnsi="Arial" w:cs="Arial"/>
          <w:sz w:val="20"/>
          <w:szCs w:val="20"/>
        </w:rPr>
        <w:t>Sztoler</w:t>
      </w:r>
      <w:proofErr w:type="spellEnd"/>
      <w:r w:rsidRPr="00943187">
        <w:rPr>
          <w:rFonts w:ascii="Arial" w:hAnsi="Arial" w:cs="Arial"/>
          <w:sz w:val="20"/>
          <w:szCs w:val="20"/>
        </w:rPr>
        <w:t xml:space="preserve"> reprezentującego Stowarzyszenie Na Rzecz Zrównoważonego Rozwoju Ziemi Pszczyńskiej „Międzyrzecze” ul. Międzyrzeczna 9, 43-220 Międzyrzecze, dopuszczono Stowarzyszenie Na Rzecz Zrównoważonego Rozwoju Ziemi Pszczyńskiej „Międzyrzecze” ul. Międzyrzeczna 9, 43-220 Międzyrzecze</w:t>
      </w:r>
      <w:r w:rsidRPr="00943187">
        <w:rPr>
          <w:rFonts w:ascii="Arial" w:hAnsi="Arial" w:cs="Arial"/>
        </w:rPr>
        <w:t xml:space="preserve"> </w:t>
      </w:r>
      <w:bookmarkStart w:id="2" w:name="_GoBack"/>
      <w:r w:rsidRPr="00943187">
        <w:rPr>
          <w:rFonts w:ascii="Arial" w:hAnsi="Arial" w:cs="Arial"/>
          <w:sz w:val="20"/>
          <w:szCs w:val="20"/>
        </w:rPr>
        <w:t xml:space="preserve">do udziału na prawach strony w postępowaniu administracyjnym </w:t>
      </w:r>
      <w:bookmarkEnd w:id="2"/>
      <w:r w:rsidRPr="00943187">
        <w:rPr>
          <w:rFonts w:ascii="Arial" w:hAnsi="Arial" w:cs="Arial"/>
          <w:sz w:val="20"/>
          <w:szCs w:val="20"/>
        </w:rPr>
        <w:t>w sprawie wydania decyzji o środowiskowych uwarunkowaniach dla realizacji przedsięwzięcia pn. „Odtworzenie zbiornika wodnego „Stawy Jedlina” poprzez wydobycie kopaliny ze złoża „Jedlina” oraz przeprowadzenie prac rekultywacyjnych w kierunku ekosystemów wodno-błotnych”, inwestycja planowana jest na działce 27 położonej w Bojszowach, obręb Jedlina, arkusz mapy3.</w:t>
      </w:r>
    </w:p>
    <w:p w:rsidR="00603588" w:rsidRDefault="00B275C2" w:rsidP="00943187">
      <w:pPr>
        <w:numPr>
          <w:ilvl w:val="0"/>
          <w:numId w:val="29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03588">
        <w:rPr>
          <w:rFonts w:ascii="Arial" w:hAnsi="Arial" w:cs="Arial"/>
          <w:sz w:val="20"/>
          <w:szCs w:val="20"/>
        </w:rPr>
        <w:t xml:space="preserve">kta sprawy znajdują się w Referacie Planowania Przestrzennego, Geodezji, Nieruchomości </w:t>
      </w:r>
      <w:r>
        <w:rPr>
          <w:rFonts w:ascii="Arial" w:hAnsi="Arial" w:cs="Arial"/>
          <w:sz w:val="20"/>
          <w:szCs w:val="20"/>
        </w:rPr>
        <w:br/>
      </w:r>
      <w:r w:rsidR="00603588">
        <w:rPr>
          <w:rFonts w:ascii="Arial" w:hAnsi="Arial" w:cs="Arial"/>
          <w:sz w:val="20"/>
          <w:szCs w:val="20"/>
        </w:rPr>
        <w:lastRenderedPageBreak/>
        <w:t xml:space="preserve">i Rolnictwa Urzędu Gminy Bojszowy </w:t>
      </w:r>
      <w:r w:rsidR="00603588" w:rsidRPr="00BE5067">
        <w:rPr>
          <w:rFonts w:ascii="Arial" w:hAnsi="Arial" w:cs="Arial"/>
          <w:sz w:val="20"/>
          <w:szCs w:val="20"/>
        </w:rPr>
        <w:t xml:space="preserve">pok. nr </w:t>
      </w:r>
      <w:r w:rsidR="00603588">
        <w:rPr>
          <w:rFonts w:ascii="Arial" w:hAnsi="Arial" w:cs="Arial"/>
          <w:sz w:val="20"/>
          <w:szCs w:val="20"/>
        </w:rPr>
        <w:t>12</w:t>
      </w:r>
      <w:r w:rsidR="00603588" w:rsidRPr="00BE5067">
        <w:rPr>
          <w:rFonts w:ascii="Arial" w:hAnsi="Arial" w:cs="Arial"/>
          <w:sz w:val="20"/>
          <w:szCs w:val="20"/>
        </w:rPr>
        <w:t xml:space="preserve"> (I</w:t>
      </w:r>
      <w:r w:rsidR="00603588">
        <w:rPr>
          <w:rFonts w:ascii="Arial" w:hAnsi="Arial" w:cs="Arial"/>
          <w:sz w:val="20"/>
          <w:szCs w:val="20"/>
        </w:rPr>
        <w:t>I</w:t>
      </w:r>
      <w:r w:rsidR="00603588" w:rsidRPr="00BE5067">
        <w:rPr>
          <w:rFonts w:ascii="Arial" w:hAnsi="Arial" w:cs="Arial"/>
          <w:sz w:val="20"/>
          <w:szCs w:val="20"/>
        </w:rPr>
        <w:t xml:space="preserve"> piętro) </w:t>
      </w:r>
      <w:r w:rsidR="00603588">
        <w:rPr>
          <w:rFonts w:ascii="Arial" w:hAnsi="Arial" w:cs="Arial"/>
          <w:sz w:val="20"/>
          <w:szCs w:val="20"/>
        </w:rPr>
        <w:t xml:space="preserve">telefon 032/218-93-66 wew. </w:t>
      </w:r>
      <w:r w:rsidR="00DF1FAB">
        <w:rPr>
          <w:rFonts w:ascii="Arial" w:hAnsi="Arial" w:cs="Arial"/>
          <w:sz w:val="20"/>
          <w:szCs w:val="20"/>
        </w:rPr>
        <w:t>31, 32, 33.</w:t>
      </w:r>
    </w:p>
    <w:p w:rsidR="00B275C2" w:rsidRDefault="00B275C2" w:rsidP="00943187">
      <w:pPr>
        <w:numPr>
          <w:ilvl w:val="0"/>
          <w:numId w:val="29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mają prawo do czynnego udziału w każdym stadium</w:t>
      </w:r>
      <w:r w:rsidR="00DB5A1E">
        <w:rPr>
          <w:rFonts w:ascii="Arial" w:hAnsi="Arial" w:cs="Arial"/>
          <w:sz w:val="20"/>
          <w:szCs w:val="20"/>
        </w:rPr>
        <w:t xml:space="preserve"> postę</w:t>
      </w:r>
      <w:r>
        <w:rPr>
          <w:rFonts w:ascii="Arial" w:hAnsi="Arial" w:cs="Arial"/>
          <w:sz w:val="20"/>
          <w:szCs w:val="20"/>
        </w:rPr>
        <w:t>powania administracyjnego, w tym prawo do przeglądania akt sprawy, sporządzania z nich notatek i odpisów (art. 73 § 1 ustawy KPA) oraz do zgłaszania</w:t>
      </w:r>
      <w:r w:rsidR="00DB5A1E">
        <w:rPr>
          <w:rFonts w:ascii="Arial" w:hAnsi="Arial" w:cs="Arial"/>
          <w:sz w:val="20"/>
          <w:szCs w:val="20"/>
        </w:rPr>
        <w:t xml:space="preserve"> ewentualnych uwag i wniosków.</w:t>
      </w:r>
    </w:p>
    <w:p w:rsidR="00B275C2" w:rsidRDefault="00B275C2" w:rsidP="00603588">
      <w:pPr>
        <w:spacing w:line="360" w:lineRule="auto"/>
        <w:ind w:firstLine="708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603588" w:rsidRDefault="00603588" w:rsidP="00603588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Zawiadomienie uznaje się za dokonane po upływie 14 dni od dnia, w którym nastąpiło udostępnienie pisma w Biuletynie Informacji Publicznej. Zawiadomienie</w:t>
      </w:r>
      <w:r w:rsidR="00074AEE">
        <w:rPr>
          <w:rStyle w:val="markedcontent"/>
          <w:rFonts w:ascii="Arial" w:hAnsi="Arial" w:cs="Arial"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 xml:space="preserve">- </w:t>
      </w:r>
      <w:r w:rsidR="00074AEE">
        <w:rPr>
          <w:rStyle w:val="markedcontent"/>
          <w:rFonts w:ascii="Arial" w:hAnsi="Arial" w:cs="Arial"/>
          <w:sz w:val="20"/>
          <w:szCs w:val="20"/>
        </w:rPr>
        <w:t xml:space="preserve">obwieszczenie </w:t>
      </w:r>
      <w:r w:rsidR="00074AEE">
        <w:rPr>
          <w:rStyle w:val="markedcontent"/>
          <w:rFonts w:ascii="Arial" w:hAnsi="Arial" w:cs="Arial"/>
          <w:sz w:val="20"/>
          <w:szCs w:val="20"/>
        </w:rPr>
        <w:br/>
        <w:t xml:space="preserve">o dopuszczeniu </w:t>
      </w:r>
      <w:r w:rsidR="00635413" w:rsidRPr="00635413">
        <w:rPr>
          <w:rFonts w:ascii="Arial" w:hAnsi="Arial" w:cs="Arial"/>
          <w:sz w:val="20"/>
          <w:szCs w:val="20"/>
        </w:rPr>
        <w:t>Stowarzyszeni</w:t>
      </w:r>
      <w:r w:rsidR="00635413">
        <w:rPr>
          <w:rFonts w:ascii="Arial" w:hAnsi="Arial" w:cs="Arial"/>
          <w:sz w:val="20"/>
          <w:szCs w:val="20"/>
        </w:rPr>
        <w:t>a</w:t>
      </w:r>
      <w:r w:rsidR="00635413" w:rsidRPr="00635413">
        <w:rPr>
          <w:rFonts w:ascii="Arial" w:hAnsi="Arial" w:cs="Arial"/>
          <w:sz w:val="20"/>
          <w:szCs w:val="20"/>
        </w:rPr>
        <w:t xml:space="preserve"> Na Rzecz Zrównoważonego Rozwoju Ziemi Pszczyńskiej „Międzyrzecze” ul. Międzyrzeczna 9</w:t>
      </w:r>
      <w:r w:rsidR="007504BB">
        <w:rPr>
          <w:rFonts w:ascii="Arial" w:hAnsi="Arial" w:cs="Arial"/>
          <w:sz w:val="20"/>
          <w:szCs w:val="20"/>
        </w:rPr>
        <w:t>, 43-220 Międzyrzecze</w:t>
      </w:r>
      <w:r w:rsidR="00635413" w:rsidRPr="00635413">
        <w:rPr>
          <w:rFonts w:ascii="Arial" w:hAnsi="Arial" w:cs="Arial"/>
          <w:sz w:val="20"/>
          <w:szCs w:val="20"/>
        </w:rPr>
        <w:t xml:space="preserve"> </w:t>
      </w:r>
      <w:r w:rsidR="00074AEE" w:rsidRPr="00603588">
        <w:rPr>
          <w:rFonts w:ascii="Arial" w:hAnsi="Arial" w:cs="Arial"/>
          <w:sz w:val="20"/>
          <w:szCs w:val="20"/>
        </w:rPr>
        <w:t>do udziału na prawach strony w </w:t>
      </w:r>
      <w:r w:rsidR="00074AEE">
        <w:rPr>
          <w:rFonts w:ascii="Arial" w:hAnsi="Arial" w:cs="Arial"/>
          <w:sz w:val="20"/>
          <w:szCs w:val="20"/>
        </w:rPr>
        <w:t xml:space="preserve">ww. </w:t>
      </w:r>
      <w:r w:rsidR="00074AEE" w:rsidRPr="00603588">
        <w:rPr>
          <w:rFonts w:ascii="Arial" w:hAnsi="Arial" w:cs="Arial"/>
          <w:sz w:val="20"/>
          <w:szCs w:val="20"/>
        </w:rPr>
        <w:t xml:space="preserve">postępowaniu administracyjnym </w:t>
      </w:r>
      <w:r>
        <w:rPr>
          <w:rStyle w:val="markedcontent"/>
          <w:rFonts w:ascii="Arial" w:hAnsi="Arial" w:cs="Arial"/>
          <w:sz w:val="20"/>
          <w:szCs w:val="20"/>
        </w:rPr>
        <w:t xml:space="preserve">zostało udostępnione w dniu </w:t>
      </w:r>
      <w:r w:rsidR="007504BB">
        <w:rPr>
          <w:rStyle w:val="markedcontent"/>
          <w:rFonts w:ascii="Arial" w:hAnsi="Arial" w:cs="Arial"/>
          <w:sz w:val="20"/>
          <w:szCs w:val="20"/>
        </w:rPr>
        <w:t>08</w:t>
      </w:r>
      <w:r>
        <w:rPr>
          <w:rStyle w:val="markedcontent"/>
          <w:rFonts w:ascii="Arial" w:hAnsi="Arial" w:cs="Arial"/>
          <w:sz w:val="20"/>
          <w:szCs w:val="20"/>
        </w:rPr>
        <w:t>.0</w:t>
      </w:r>
      <w:r w:rsidR="007504BB">
        <w:rPr>
          <w:rStyle w:val="markedcontent"/>
          <w:rFonts w:ascii="Arial" w:hAnsi="Arial" w:cs="Arial"/>
          <w:sz w:val="20"/>
          <w:szCs w:val="20"/>
        </w:rPr>
        <w:t>5</w:t>
      </w:r>
      <w:r>
        <w:rPr>
          <w:rStyle w:val="markedcontent"/>
          <w:rFonts w:ascii="Arial" w:hAnsi="Arial" w:cs="Arial"/>
          <w:sz w:val="20"/>
          <w:szCs w:val="20"/>
        </w:rPr>
        <w:t xml:space="preserve">.2023 r. </w:t>
      </w:r>
    </w:p>
    <w:p w:rsidR="00603588" w:rsidRDefault="00603588" w:rsidP="00603588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C41F9" w:rsidRDefault="006C41F9" w:rsidP="006C41F9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oryginale podpis:</w:t>
      </w:r>
    </w:p>
    <w:p w:rsidR="006C41F9" w:rsidRDefault="006C41F9" w:rsidP="006C41F9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Wójt Gminy Bojszowy </w:t>
      </w:r>
    </w:p>
    <w:p w:rsidR="006C41F9" w:rsidRDefault="006C41F9" w:rsidP="006C41F9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 Duczmal</w:t>
      </w:r>
    </w:p>
    <w:bookmarkEnd w:id="1"/>
    <w:sectPr w:rsidR="006C41F9" w:rsidSect="00957E89"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F0D" w:rsidRDefault="00472F0D" w:rsidP="00FB0858">
      <w:r>
        <w:separator/>
      </w:r>
    </w:p>
  </w:endnote>
  <w:endnote w:type="continuationSeparator" w:id="0">
    <w:p w:rsidR="00472F0D" w:rsidRDefault="00472F0D" w:rsidP="00FB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858" w:rsidRPr="00BE758C" w:rsidRDefault="00FB0858" w:rsidP="00BE758C">
    <w:pPr>
      <w:pStyle w:val="Stopka"/>
      <w:jc w:val="right"/>
      <w:rPr>
        <w:rFonts w:ascii="Arial" w:hAnsi="Arial" w:cs="Arial"/>
        <w:sz w:val="16"/>
        <w:szCs w:val="16"/>
      </w:rPr>
    </w:pPr>
    <w:r w:rsidRPr="00BE758C">
      <w:rPr>
        <w:rFonts w:ascii="Arial" w:hAnsi="Arial" w:cs="Arial"/>
        <w:sz w:val="16"/>
        <w:szCs w:val="16"/>
      </w:rPr>
      <w:fldChar w:fldCharType="begin"/>
    </w:r>
    <w:r w:rsidRPr="00BE758C">
      <w:rPr>
        <w:rFonts w:ascii="Arial" w:hAnsi="Arial" w:cs="Arial"/>
        <w:sz w:val="16"/>
        <w:szCs w:val="16"/>
      </w:rPr>
      <w:instrText>PAGE   \* MERGEFORMAT</w:instrText>
    </w:r>
    <w:r w:rsidRPr="00BE758C">
      <w:rPr>
        <w:rFonts w:ascii="Arial" w:hAnsi="Arial" w:cs="Arial"/>
        <w:sz w:val="16"/>
        <w:szCs w:val="16"/>
      </w:rPr>
      <w:fldChar w:fldCharType="separate"/>
    </w:r>
    <w:r w:rsidR="00B90416">
      <w:rPr>
        <w:rFonts w:ascii="Arial" w:hAnsi="Arial" w:cs="Arial"/>
        <w:noProof/>
        <w:sz w:val="16"/>
        <w:szCs w:val="16"/>
      </w:rPr>
      <w:t>1</w:t>
    </w:r>
    <w:r w:rsidRPr="00BE758C">
      <w:rPr>
        <w:rFonts w:ascii="Arial" w:hAnsi="Arial" w:cs="Arial"/>
        <w:sz w:val="16"/>
        <w:szCs w:val="16"/>
      </w:rPr>
      <w:fldChar w:fldCharType="end"/>
    </w:r>
  </w:p>
  <w:p w:rsidR="00FB0858" w:rsidRPr="00BE758C" w:rsidRDefault="00FB0858" w:rsidP="00BE758C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F0D" w:rsidRDefault="00472F0D" w:rsidP="00FB0858">
      <w:r>
        <w:separator/>
      </w:r>
    </w:p>
  </w:footnote>
  <w:footnote w:type="continuationSeparator" w:id="0">
    <w:p w:rsidR="00472F0D" w:rsidRDefault="00472F0D" w:rsidP="00FB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20F5"/>
    <w:multiLevelType w:val="hybridMultilevel"/>
    <w:tmpl w:val="3AA644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E4CF5"/>
    <w:multiLevelType w:val="hybridMultilevel"/>
    <w:tmpl w:val="4DE24C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E2CB4">
      <w:start w:val="1"/>
      <w:numFmt w:val="bullet"/>
      <w:pStyle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E83"/>
    <w:multiLevelType w:val="hybridMultilevel"/>
    <w:tmpl w:val="70248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D61E7"/>
    <w:multiLevelType w:val="hybridMultilevel"/>
    <w:tmpl w:val="E38CEC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14842"/>
    <w:multiLevelType w:val="hybridMultilevel"/>
    <w:tmpl w:val="B48E59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D15AF"/>
    <w:multiLevelType w:val="hybridMultilevel"/>
    <w:tmpl w:val="FA50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E4ED9"/>
    <w:multiLevelType w:val="hybridMultilevel"/>
    <w:tmpl w:val="ED3E12C0"/>
    <w:lvl w:ilvl="0" w:tplc="0415000F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  <w:lvl w:ilvl="1" w:tplc="1E44728E">
      <w:start w:val="1"/>
      <w:numFmt w:val="bullet"/>
      <w:pStyle w:val="Gwny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97065"/>
    <w:multiLevelType w:val="hybridMultilevel"/>
    <w:tmpl w:val="7D34A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537E84"/>
    <w:multiLevelType w:val="hybridMultilevel"/>
    <w:tmpl w:val="744AB280"/>
    <w:lvl w:ilvl="0" w:tplc="B4362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520BD"/>
    <w:multiLevelType w:val="hybridMultilevel"/>
    <w:tmpl w:val="79C04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A1387"/>
    <w:multiLevelType w:val="hybridMultilevel"/>
    <w:tmpl w:val="CCEE59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20E2E"/>
    <w:multiLevelType w:val="hybridMultilevel"/>
    <w:tmpl w:val="4C4EC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751F53"/>
    <w:multiLevelType w:val="hybridMultilevel"/>
    <w:tmpl w:val="C9DA55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2E00DC"/>
    <w:multiLevelType w:val="hybridMultilevel"/>
    <w:tmpl w:val="A8DEE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5276E"/>
    <w:multiLevelType w:val="hybridMultilevel"/>
    <w:tmpl w:val="B9F22B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770B92"/>
    <w:multiLevelType w:val="hybridMultilevel"/>
    <w:tmpl w:val="40660D1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6163601C"/>
    <w:multiLevelType w:val="hybridMultilevel"/>
    <w:tmpl w:val="84B6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153E6"/>
    <w:multiLevelType w:val="hybridMultilevel"/>
    <w:tmpl w:val="AD46D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711F1"/>
    <w:multiLevelType w:val="hybridMultilevel"/>
    <w:tmpl w:val="1EA4E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A4A1D"/>
    <w:multiLevelType w:val="hybridMultilevel"/>
    <w:tmpl w:val="0CC43012"/>
    <w:lvl w:ilvl="0" w:tplc="21FE4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A752AB4"/>
    <w:multiLevelType w:val="hybridMultilevel"/>
    <w:tmpl w:val="9E5A7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93178"/>
    <w:multiLevelType w:val="hybridMultilevel"/>
    <w:tmpl w:val="F76C7CC2"/>
    <w:lvl w:ilvl="0" w:tplc="E4029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3" w15:restartNumberingAfterBreak="0">
    <w:nsid w:val="7F4B3110"/>
    <w:multiLevelType w:val="hybridMultilevel"/>
    <w:tmpl w:val="88D24CE2"/>
    <w:lvl w:ilvl="0" w:tplc="70562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6"/>
  </w:num>
  <w:num w:numId="11">
    <w:abstractNumId w:val="5"/>
  </w:num>
  <w:num w:numId="15">
    <w:abstractNumId w:val="4"/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0"/>
  </w:num>
  <w:num w:numId="21">
    <w:abstractNumId w:val="13"/>
  </w:num>
  <w:num w:numId="22">
    <w:abstractNumId w:val="17"/>
  </w:num>
  <w:num w:numId="23">
    <w:abstractNumId w:val="18"/>
  </w:num>
  <w:num w:numId="24">
    <w:abstractNumId w:val="14"/>
  </w:num>
  <w:num w:numId="25">
    <w:abstractNumId w:val="9"/>
  </w:num>
  <w:num w:numId="26">
    <w:abstractNumId w:val="15"/>
  </w:num>
  <w:num w:numId="27">
    <w:abstractNumId w:val="21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71"/>
    <w:rsid w:val="00015360"/>
    <w:rsid w:val="00025216"/>
    <w:rsid w:val="00033636"/>
    <w:rsid w:val="00060C37"/>
    <w:rsid w:val="00070043"/>
    <w:rsid w:val="00074AEE"/>
    <w:rsid w:val="00075DBA"/>
    <w:rsid w:val="00082EF3"/>
    <w:rsid w:val="000966A4"/>
    <w:rsid w:val="000A07A9"/>
    <w:rsid w:val="000A4BF8"/>
    <w:rsid w:val="000D2A87"/>
    <w:rsid w:val="00102C04"/>
    <w:rsid w:val="0010434B"/>
    <w:rsid w:val="00121170"/>
    <w:rsid w:val="00135C3B"/>
    <w:rsid w:val="00142917"/>
    <w:rsid w:val="00154E31"/>
    <w:rsid w:val="00161AE7"/>
    <w:rsid w:val="00176796"/>
    <w:rsid w:val="00182995"/>
    <w:rsid w:val="001846B7"/>
    <w:rsid w:val="001879FC"/>
    <w:rsid w:val="00194BFB"/>
    <w:rsid w:val="001B3703"/>
    <w:rsid w:val="001B6ECF"/>
    <w:rsid w:val="001C5655"/>
    <w:rsid w:val="001C751E"/>
    <w:rsid w:val="00207DB6"/>
    <w:rsid w:val="00233A6F"/>
    <w:rsid w:val="00246B34"/>
    <w:rsid w:val="00267544"/>
    <w:rsid w:val="0029001D"/>
    <w:rsid w:val="00294ED4"/>
    <w:rsid w:val="002C36A2"/>
    <w:rsid w:val="002D0917"/>
    <w:rsid w:val="002E283E"/>
    <w:rsid w:val="002F07E5"/>
    <w:rsid w:val="002F20A0"/>
    <w:rsid w:val="00307F4E"/>
    <w:rsid w:val="0031053C"/>
    <w:rsid w:val="00310E61"/>
    <w:rsid w:val="0032176E"/>
    <w:rsid w:val="00326911"/>
    <w:rsid w:val="00330E2C"/>
    <w:rsid w:val="003561B9"/>
    <w:rsid w:val="00364616"/>
    <w:rsid w:val="00367A89"/>
    <w:rsid w:val="003713CA"/>
    <w:rsid w:val="00377ED1"/>
    <w:rsid w:val="003809BC"/>
    <w:rsid w:val="0039514C"/>
    <w:rsid w:val="003A233A"/>
    <w:rsid w:val="003A53A9"/>
    <w:rsid w:val="003A5508"/>
    <w:rsid w:val="003B4C37"/>
    <w:rsid w:val="003C356C"/>
    <w:rsid w:val="003D5CCB"/>
    <w:rsid w:val="003E6453"/>
    <w:rsid w:val="003F05DF"/>
    <w:rsid w:val="003F2BD8"/>
    <w:rsid w:val="003F43E1"/>
    <w:rsid w:val="00411D69"/>
    <w:rsid w:val="00422DAD"/>
    <w:rsid w:val="00464700"/>
    <w:rsid w:val="00472F0D"/>
    <w:rsid w:val="0048470C"/>
    <w:rsid w:val="004A495C"/>
    <w:rsid w:val="004A4EF5"/>
    <w:rsid w:val="004A669D"/>
    <w:rsid w:val="004C277B"/>
    <w:rsid w:val="004D3399"/>
    <w:rsid w:val="004D381C"/>
    <w:rsid w:val="004D6C99"/>
    <w:rsid w:val="004E0694"/>
    <w:rsid w:val="004E5542"/>
    <w:rsid w:val="004F3CAF"/>
    <w:rsid w:val="005009CC"/>
    <w:rsid w:val="00501288"/>
    <w:rsid w:val="00501D95"/>
    <w:rsid w:val="00502877"/>
    <w:rsid w:val="0051394F"/>
    <w:rsid w:val="005227FD"/>
    <w:rsid w:val="0052525A"/>
    <w:rsid w:val="005537B0"/>
    <w:rsid w:val="00577160"/>
    <w:rsid w:val="00586D10"/>
    <w:rsid w:val="005A76F8"/>
    <w:rsid w:val="005B36B5"/>
    <w:rsid w:val="005C3488"/>
    <w:rsid w:val="005F5AE1"/>
    <w:rsid w:val="00603588"/>
    <w:rsid w:val="006131E1"/>
    <w:rsid w:val="00616958"/>
    <w:rsid w:val="00635413"/>
    <w:rsid w:val="0064290F"/>
    <w:rsid w:val="00646912"/>
    <w:rsid w:val="006927B1"/>
    <w:rsid w:val="00697412"/>
    <w:rsid w:val="006A4227"/>
    <w:rsid w:val="006C41F9"/>
    <w:rsid w:val="006D24B4"/>
    <w:rsid w:val="006F1EB6"/>
    <w:rsid w:val="006F41B2"/>
    <w:rsid w:val="007010DD"/>
    <w:rsid w:val="00705DBD"/>
    <w:rsid w:val="00715C19"/>
    <w:rsid w:val="007216AC"/>
    <w:rsid w:val="007333B1"/>
    <w:rsid w:val="00745FDB"/>
    <w:rsid w:val="007504BB"/>
    <w:rsid w:val="00755EF6"/>
    <w:rsid w:val="0077019C"/>
    <w:rsid w:val="00772937"/>
    <w:rsid w:val="00774FE8"/>
    <w:rsid w:val="0078572C"/>
    <w:rsid w:val="007A2138"/>
    <w:rsid w:val="007C369E"/>
    <w:rsid w:val="007C72A1"/>
    <w:rsid w:val="007D393A"/>
    <w:rsid w:val="007D7BB1"/>
    <w:rsid w:val="007F1836"/>
    <w:rsid w:val="007F7061"/>
    <w:rsid w:val="008022D4"/>
    <w:rsid w:val="00805DFA"/>
    <w:rsid w:val="008222CD"/>
    <w:rsid w:val="00825DE5"/>
    <w:rsid w:val="00832379"/>
    <w:rsid w:val="008612DB"/>
    <w:rsid w:val="008721C4"/>
    <w:rsid w:val="008C49C6"/>
    <w:rsid w:val="008C4CDE"/>
    <w:rsid w:val="008D5632"/>
    <w:rsid w:val="008E034B"/>
    <w:rsid w:val="008F5BEE"/>
    <w:rsid w:val="008F62F2"/>
    <w:rsid w:val="00902A70"/>
    <w:rsid w:val="00924AC4"/>
    <w:rsid w:val="00931D89"/>
    <w:rsid w:val="00942EBA"/>
    <w:rsid w:val="00943187"/>
    <w:rsid w:val="00951A0D"/>
    <w:rsid w:val="0095506B"/>
    <w:rsid w:val="00957E89"/>
    <w:rsid w:val="00961C95"/>
    <w:rsid w:val="00995631"/>
    <w:rsid w:val="009B19CD"/>
    <w:rsid w:val="009B48A1"/>
    <w:rsid w:val="009C523A"/>
    <w:rsid w:val="009E28AD"/>
    <w:rsid w:val="009E4001"/>
    <w:rsid w:val="009E63FB"/>
    <w:rsid w:val="009F5A8D"/>
    <w:rsid w:val="00A00BFE"/>
    <w:rsid w:val="00A00E5C"/>
    <w:rsid w:val="00A12673"/>
    <w:rsid w:val="00A4210E"/>
    <w:rsid w:val="00A4296E"/>
    <w:rsid w:val="00A561C3"/>
    <w:rsid w:val="00A619D3"/>
    <w:rsid w:val="00A851EE"/>
    <w:rsid w:val="00AC4CAF"/>
    <w:rsid w:val="00AD0C8B"/>
    <w:rsid w:val="00AE043B"/>
    <w:rsid w:val="00AE1B63"/>
    <w:rsid w:val="00AE21B8"/>
    <w:rsid w:val="00AE2E55"/>
    <w:rsid w:val="00AF498C"/>
    <w:rsid w:val="00B011AE"/>
    <w:rsid w:val="00B114B3"/>
    <w:rsid w:val="00B15CFE"/>
    <w:rsid w:val="00B249D6"/>
    <w:rsid w:val="00B275C2"/>
    <w:rsid w:val="00B27AF2"/>
    <w:rsid w:val="00B3310A"/>
    <w:rsid w:val="00B35E2C"/>
    <w:rsid w:val="00B4262F"/>
    <w:rsid w:val="00B469EB"/>
    <w:rsid w:val="00B54463"/>
    <w:rsid w:val="00B56DF4"/>
    <w:rsid w:val="00B60AB6"/>
    <w:rsid w:val="00B640CE"/>
    <w:rsid w:val="00B65043"/>
    <w:rsid w:val="00B75BD8"/>
    <w:rsid w:val="00B76A14"/>
    <w:rsid w:val="00B801E1"/>
    <w:rsid w:val="00B90416"/>
    <w:rsid w:val="00B90D69"/>
    <w:rsid w:val="00B935C8"/>
    <w:rsid w:val="00B965CC"/>
    <w:rsid w:val="00BB3A71"/>
    <w:rsid w:val="00BB4D3B"/>
    <w:rsid w:val="00BD3C67"/>
    <w:rsid w:val="00BE41E1"/>
    <w:rsid w:val="00BE5067"/>
    <w:rsid w:val="00BE758C"/>
    <w:rsid w:val="00BF0642"/>
    <w:rsid w:val="00C0279F"/>
    <w:rsid w:val="00C04661"/>
    <w:rsid w:val="00C11F0A"/>
    <w:rsid w:val="00C13C1D"/>
    <w:rsid w:val="00C2162C"/>
    <w:rsid w:val="00C3210D"/>
    <w:rsid w:val="00C32824"/>
    <w:rsid w:val="00C6501F"/>
    <w:rsid w:val="00C66C3B"/>
    <w:rsid w:val="00C719DC"/>
    <w:rsid w:val="00C856A7"/>
    <w:rsid w:val="00C861FD"/>
    <w:rsid w:val="00CA0CD2"/>
    <w:rsid w:val="00CC4FE2"/>
    <w:rsid w:val="00CD7547"/>
    <w:rsid w:val="00D059DD"/>
    <w:rsid w:val="00D07A14"/>
    <w:rsid w:val="00D1782D"/>
    <w:rsid w:val="00D26F79"/>
    <w:rsid w:val="00D53739"/>
    <w:rsid w:val="00D542A0"/>
    <w:rsid w:val="00D620EA"/>
    <w:rsid w:val="00D714AD"/>
    <w:rsid w:val="00D81C48"/>
    <w:rsid w:val="00DB5A1E"/>
    <w:rsid w:val="00DC031B"/>
    <w:rsid w:val="00DE15D3"/>
    <w:rsid w:val="00DE164C"/>
    <w:rsid w:val="00DF1FAB"/>
    <w:rsid w:val="00E30525"/>
    <w:rsid w:val="00E37349"/>
    <w:rsid w:val="00E37B11"/>
    <w:rsid w:val="00E43D95"/>
    <w:rsid w:val="00E46E22"/>
    <w:rsid w:val="00E50503"/>
    <w:rsid w:val="00E639E4"/>
    <w:rsid w:val="00E82F21"/>
    <w:rsid w:val="00E86142"/>
    <w:rsid w:val="00EC4C58"/>
    <w:rsid w:val="00EE3AEE"/>
    <w:rsid w:val="00EF6D7A"/>
    <w:rsid w:val="00F13933"/>
    <w:rsid w:val="00F35C8B"/>
    <w:rsid w:val="00F46A94"/>
    <w:rsid w:val="00F67B8A"/>
    <w:rsid w:val="00F80B37"/>
    <w:rsid w:val="00F850EB"/>
    <w:rsid w:val="00F85860"/>
    <w:rsid w:val="00F85B79"/>
    <w:rsid w:val="00F85DF4"/>
    <w:rsid w:val="00FB0858"/>
    <w:rsid w:val="00FC507C"/>
    <w:rsid w:val="00F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CAD12A-FC52-4C72-B6D7-581ABE5B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62F2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F85D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semiHidden/>
    <w:rsid w:val="004D381C"/>
    <w:rPr>
      <w:sz w:val="16"/>
      <w:szCs w:val="16"/>
    </w:rPr>
  </w:style>
  <w:style w:type="paragraph" w:styleId="Tekstkomentarza">
    <w:name w:val="annotation text"/>
    <w:basedOn w:val="Normalny"/>
    <w:semiHidden/>
    <w:rsid w:val="004D38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D381C"/>
    <w:rPr>
      <w:b/>
      <w:bCs/>
    </w:rPr>
  </w:style>
  <w:style w:type="paragraph" w:styleId="Tekstdymka">
    <w:name w:val="Balloon Text"/>
    <w:basedOn w:val="Normalny"/>
    <w:semiHidden/>
    <w:rsid w:val="004D38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33A6F"/>
    <w:pPr>
      <w:spacing w:line="360" w:lineRule="auto"/>
    </w:pPr>
    <w:rPr>
      <w:b/>
      <w:sz w:val="18"/>
      <w:szCs w:val="20"/>
    </w:rPr>
  </w:style>
  <w:style w:type="character" w:customStyle="1" w:styleId="TekstpodstawowyZnak">
    <w:name w:val="Tekst podstawowy Znak"/>
    <w:link w:val="Tekstpodstawowy"/>
    <w:rsid w:val="00233A6F"/>
    <w:rPr>
      <w:b/>
      <w:sz w:val="18"/>
    </w:rPr>
  </w:style>
  <w:style w:type="paragraph" w:styleId="Tekstpodstawowywcity2">
    <w:name w:val="Body Text Indent 2"/>
    <w:basedOn w:val="Normalny"/>
    <w:link w:val="Tekstpodstawowywcity2Znak"/>
    <w:rsid w:val="008F62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F62F2"/>
    <w:rPr>
      <w:sz w:val="24"/>
      <w:szCs w:val="24"/>
    </w:rPr>
  </w:style>
  <w:style w:type="character" w:customStyle="1" w:styleId="Nagwek1Znak">
    <w:name w:val="Nagłówek 1 Znak"/>
    <w:link w:val="Nagwek1"/>
    <w:rsid w:val="008F62F2"/>
    <w:rPr>
      <w:b/>
      <w:bCs/>
      <w:sz w:val="28"/>
      <w:szCs w:val="24"/>
      <w:u w:val="single"/>
    </w:rPr>
  </w:style>
  <w:style w:type="paragraph" w:styleId="Tekstpodstawowy3">
    <w:name w:val="Body Text 3"/>
    <w:basedOn w:val="Normalny"/>
    <w:link w:val="Tekstpodstawowy3Znak"/>
    <w:rsid w:val="001B6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B6ECF"/>
    <w:rPr>
      <w:sz w:val="16"/>
      <w:szCs w:val="16"/>
    </w:rPr>
  </w:style>
  <w:style w:type="paragraph" w:customStyle="1" w:styleId="Bullet0">
    <w:name w:val="Bullet 0"/>
    <w:basedOn w:val="Normalny"/>
    <w:rsid w:val="001B6ECF"/>
    <w:pPr>
      <w:numPr>
        <w:ilvl w:val="1"/>
        <w:numId w:val="10"/>
      </w:numPr>
      <w:jc w:val="both"/>
    </w:pPr>
    <w:rPr>
      <w:rFonts w:ascii="Arial" w:hAnsi="Arial"/>
      <w:szCs w:val="20"/>
    </w:rPr>
  </w:style>
  <w:style w:type="paragraph" w:customStyle="1" w:styleId="Bullet">
    <w:name w:val="Bullet"/>
    <w:basedOn w:val="Normalny"/>
    <w:rsid w:val="001B6ECF"/>
    <w:pPr>
      <w:numPr>
        <w:ilvl w:val="1"/>
        <w:numId w:val="3"/>
      </w:numPr>
      <w:tabs>
        <w:tab w:val="clear" w:pos="1296"/>
        <w:tab w:val="num" w:pos="432"/>
      </w:tabs>
      <w:ind w:left="288"/>
      <w:jc w:val="both"/>
    </w:pPr>
    <w:rPr>
      <w:rFonts w:ascii="Arial" w:hAnsi="Arial"/>
    </w:rPr>
  </w:style>
  <w:style w:type="paragraph" w:customStyle="1" w:styleId="Gwny">
    <w:name w:val="Główny"/>
    <w:basedOn w:val="Normalny"/>
    <w:rsid w:val="001B6ECF"/>
    <w:pPr>
      <w:numPr>
        <w:ilvl w:val="1"/>
        <w:numId w:val="4"/>
      </w:numPr>
      <w:tabs>
        <w:tab w:val="clear" w:pos="432"/>
      </w:tabs>
      <w:spacing w:line="360" w:lineRule="atLeast"/>
      <w:ind w:left="0" w:firstLine="0"/>
      <w:jc w:val="both"/>
    </w:pPr>
    <w:rPr>
      <w:sz w:val="26"/>
      <w:szCs w:val="20"/>
    </w:rPr>
  </w:style>
  <w:style w:type="paragraph" w:customStyle="1" w:styleId="BodyText21">
    <w:name w:val="Body Text 21"/>
    <w:basedOn w:val="Normalny"/>
    <w:rsid w:val="00F85DF4"/>
    <w:pPr>
      <w:widowControl w:val="0"/>
      <w:snapToGrid w:val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F85DF4"/>
    <w:pPr>
      <w:tabs>
        <w:tab w:val="num" w:pos="720"/>
      </w:tabs>
      <w:ind w:left="720" w:hanging="360"/>
    </w:pPr>
  </w:style>
  <w:style w:type="character" w:customStyle="1" w:styleId="Nagwek3Znak">
    <w:name w:val="Nagłówek 3 Znak"/>
    <w:link w:val="Nagwek3"/>
    <w:semiHidden/>
    <w:rsid w:val="00F85DF4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F85DF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85DF4"/>
    <w:rPr>
      <w:sz w:val="24"/>
      <w:szCs w:val="24"/>
    </w:rPr>
  </w:style>
  <w:style w:type="paragraph" w:styleId="Nagwek">
    <w:name w:val="header"/>
    <w:basedOn w:val="Normalny"/>
    <w:link w:val="NagwekZnak"/>
    <w:rsid w:val="00FB0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085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08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0858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669D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3D5CCB"/>
  </w:style>
  <w:style w:type="paragraph" w:styleId="Akapitzlist">
    <w:name w:val="List Paragraph"/>
    <w:basedOn w:val="Normalny"/>
    <w:uiPriority w:val="34"/>
    <w:qFormat/>
    <w:rsid w:val="00DE164C"/>
    <w:pPr>
      <w:ind w:left="720"/>
      <w:contextualSpacing/>
    </w:pPr>
  </w:style>
  <w:style w:type="character" w:styleId="Hipercze">
    <w:name w:val="Hyperlink"/>
    <w:uiPriority w:val="99"/>
    <w:unhideWhenUsed/>
    <w:rsid w:val="00DE16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Adam</dc:creator>
  <cp:keywords/>
  <cp:lastModifiedBy>pczarnynoga</cp:lastModifiedBy>
  <cp:revision>2</cp:revision>
  <cp:lastPrinted>2023-05-05T12:59:00Z</cp:lastPrinted>
  <dcterms:created xsi:type="dcterms:W3CDTF">2023-05-09T06:55:00Z</dcterms:created>
  <dcterms:modified xsi:type="dcterms:W3CDTF">2023-05-09T06:55:00Z</dcterms:modified>
</cp:coreProperties>
</file>