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A8FD9" w14:textId="62D4745D" w:rsidR="00EC46EA" w:rsidRPr="0080766C" w:rsidRDefault="00EC46EA" w:rsidP="00EC46E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B261CB">
        <w:rPr>
          <w:rFonts w:ascii="Calibri" w:hAnsi="Calibri" w:cs="Calibri"/>
          <w:sz w:val="22"/>
          <w:szCs w:val="22"/>
        </w:rPr>
        <w:t>RF.GK</w:t>
      </w:r>
      <w:r>
        <w:rPr>
          <w:rFonts w:ascii="Calibri" w:hAnsi="Calibri" w:cs="Calibri"/>
          <w:sz w:val="22"/>
          <w:szCs w:val="22"/>
        </w:rPr>
        <w:t>.271.</w:t>
      </w:r>
      <w:r w:rsidR="00B261C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 w:rsidR="00BC5CB9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.202</w:t>
      </w:r>
      <w:r w:rsidR="00411A68">
        <w:rPr>
          <w:rFonts w:ascii="Calibri" w:hAnsi="Calibri" w:cs="Calibri"/>
          <w:sz w:val="22"/>
          <w:szCs w:val="22"/>
        </w:rPr>
        <w:t>3</w:t>
      </w:r>
      <w:r w:rsidRPr="0080766C">
        <w:rPr>
          <w:rFonts w:ascii="Calibri" w:hAnsi="Calibri" w:cs="Calibri"/>
          <w:sz w:val="22"/>
          <w:szCs w:val="22"/>
        </w:rPr>
        <w:t xml:space="preserve">                                                               </w:t>
      </w:r>
      <w:r w:rsidR="006B63B0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sz w:val="22"/>
          <w:szCs w:val="22"/>
        </w:rPr>
        <w:t>B</w:t>
      </w:r>
      <w:r w:rsidR="00EE1FBC">
        <w:rPr>
          <w:rFonts w:ascii="Calibri" w:hAnsi="Calibri" w:cs="Calibri"/>
          <w:sz w:val="22"/>
          <w:szCs w:val="22"/>
        </w:rPr>
        <w:t>ojszowy</w:t>
      </w:r>
      <w:r>
        <w:rPr>
          <w:rFonts w:ascii="Calibri" w:hAnsi="Calibri" w:cs="Calibri"/>
          <w:sz w:val="22"/>
          <w:szCs w:val="22"/>
        </w:rPr>
        <w:t xml:space="preserve">, dnia  </w:t>
      </w:r>
      <w:r w:rsidR="00BC5CB9">
        <w:rPr>
          <w:rFonts w:ascii="Calibri" w:hAnsi="Calibri" w:cs="Calibri"/>
          <w:sz w:val="22"/>
          <w:szCs w:val="22"/>
        </w:rPr>
        <w:t>4 maja</w:t>
      </w:r>
      <w:r>
        <w:rPr>
          <w:rFonts w:ascii="Calibri" w:hAnsi="Calibri" w:cs="Calibri"/>
          <w:sz w:val="22"/>
          <w:szCs w:val="22"/>
        </w:rPr>
        <w:t xml:space="preserve"> 202</w:t>
      </w:r>
      <w:r w:rsidR="00411A68">
        <w:rPr>
          <w:rFonts w:ascii="Calibri" w:hAnsi="Calibri" w:cs="Calibri"/>
          <w:sz w:val="22"/>
          <w:szCs w:val="22"/>
        </w:rPr>
        <w:t>3</w:t>
      </w:r>
      <w:r w:rsidRPr="0080766C">
        <w:rPr>
          <w:rFonts w:ascii="Calibri" w:hAnsi="Calibri" w:cs="Calibri"/>
          <w:sz w:val="22"/>
          <w:szCs w:val="22"/>
        </w:rPr>
        <w:t xml:space="preserve"> r.</w:t>
      </w:r>
    </w:p>
    <w:p w14:paraId="09CD21A5" w14:textId="77777777" w:rsidR="00EC46EA" w:rsidRDefault="00EC46EA" w:rsidP="00EC46EA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</w:p>
    <w:p w14:paraId="0DAD61FD" w14:textId="77777777" w:rsidR="00BC30E7" w:rsidRPr="00021598" w:rsidRDefault="00BC30E7" w:rsidP="00741A18">
      <w:pPr>
        <w:spacing w:before="360" w:after="360"/>
        <w:jc w:val="center"/>
        <w:rPr>
          <w:rFonts w:ascii="Arial" w:hAnsi="Arial" w:cs="Arial"/>
          <w:b/>
        </w:rPr>
      </w:pPr>
      <w:r w:rsidRPr="00021598">
        <w:rPr>
          <w:rFonts w:ascii="Arial" w:hAnsi="Arial" w:cs="Arial"/>
          <w:b/>
        </w:rPr>
        <w:t xml:space="preserve">Informacje z otwarcia ofert </w:t>
      </w:r>
    </w:p>
    <w:p w14:paraId="4F94EC98" w14:textId="77777777" w:rsidR="00BC30E7" w:rsidRDefault="00BC30E7" w:rsidP="00BC30E7">
      <w:pPr>
        <w:rPr>
          <w:rFonts w:ascii="Calibri" w:hAnsi="Calibri" w:cs="Arial"/>
          <w:b/>
          <w:sz w:val="22"/>
          <w:szCs w:val="22"/>
        </w:rPr>
      </w:pPr>
    </w:p>
    <w:p w14:paraId="5C938C54" w14:textId="77777777" w:rsidR="00B261CB" w:rsidRDefault="006B63B0" w:rsidP="00EC46EA">
      <w:pPr>
        <w:jc w:val="both"/>
        <w:rPr>
          <w:rFonts w:ascii="Calibri" w:hAnsi="Calibri" w:cs="Arial"/>
          <w:sz w:val="22"/>
          <w:szCs w:val="22"/>
        </w:rPr>
      </w:pPr>
      <w:bookmarkStart w:id="0" w:name="_Hlk115705048"/>
      <w:r w:rsidRPr="00460C5D">
        <w:rPr>
          <w:rFonts w:ascii="Calibri" w:hAnsi="Calibri" w:cs="Arial"/>
          <w:sz w:val="22"/>
          <w:szCs w:val="22"/>
        </w:rPr>
        <w:t xml:space="preserve">Dotyczy: </w:t>
      </w:r>
      <w:r w:rsidRPr="00880B90">
        <w:rPr>
          <w:rFonts w:ascii="Calibri" w:hAnsi="Calibri" w:cs="Arial"/>
          <w:sz w:val="22"/>
          <w:szCs w:val="22"/>
        </w:rPr>
        <w:t>postępowania  o udzielenie zamówienia</w:t>
      </w:r>
      <w:r w:rsidR="00B261CB">
        <w:rPr>
          <w:rFonts w:ascii="Calibri" w:hAnsi="Calibri" w:cs="Arial"/>
          <w:sz w:val="22"/>
          <w:szCs w:val="22"/>
        </w:rPr>
        <w:t xml:space="preserve"> o wartości nieprzekraczającej równowartości  </w:t>
      </w:r>
    </w:p>
    <w:p w14:paraId="3571C739" w14:textId="77777777" w:rsidR="00B261CB" w:rsidRDefault="00B261CB" w:rsidP="00EC46EA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130 000 złotych pn.: </w:t>
      </w:r>
      <w:r w:rsidR="006B63B0" w:rsidRPr="00880B90">
        <w:rPr>
          <w:rFonts w:ascii="Calibri" w:hAnsi="Calibri" w:cs="Arial"/>
          <w:sz w:val="22"/>
          <w:szCs w:val="22"/>
        </w:rPr>
        <w:t xml:space="preserve"> </w:t>
      </w:r>
      <w:r w:rsidR="00EC46EA">
        <w:rPr>
          <w:rFonts w:ascii="Calibri" w:hAnsi="Calibri" w:cs="Arial"/>
          <w:b/>
          <w:sz w:val="22"/>
          <w:szCs w:val="22"/>
        </w:rPr>
        <w:t>„</w:t>
      </w:r>
      <w:r>
        <w:rPr>
          <w:rFonts w:ascii="Calibri" w:hAnsi="Calibri" w:cs="Arial"/>
          <w:b/>
          <w:sz w:val="22"/>
          <w:szCs w:val="22"/>
        </w:rPr>
        <w:t xml:space="preserve">Budowa sieci kablowej oświetlenia ulicznego ulicy Stawowej </w:t>
      </w:r>
    </w:p>
    <w:p w14:paraId="17B700BB" w14:textId="3A50D7B7" w:rsidR="007F1C90" w:rsidRDefault="00B261CB" w:rsidP="00EC46EA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        i Chłopskiej w Jedlinie oraz ulicy Domowej i Fabrycznej w Bojszowach</w:t>
      </w:r>
      <w:r w:rsidR="00411A68">
        <w:rPr>
          <w:rFonts w:ascii="Calibri" w:hAnsi="Calibri" w:cs="Arial"/>
          <w:b/>
          <w:sz w:val="22"/>
          <w:szCs w:val="22"/>
        </w:rPr>
        <w:t>”</w:t>
      </w:r>
      <w:r>
        <w:rPr>
          <w:rFonts w:ascii="Calibri" w:hAnsi="Calibri" w:cs="Arial"/>
          <w:b/>
          <w:sz w:val="22"/>
          <w:szCs w:val="22"/>
        </w:rPr>
        <w:t>.</w:t>
      </w:r>
    </w:p>
    <w:bookmarkEnd w:id="0"/>
    <w:p w14:paraId="0D44DD31" w14:textId="77777777" w:rsidR="00EC46EA" w:rsidRDefault="00EC46EA" w:rsidP="006B63B0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    </w:t>
      </w:r>
    </w:p>
    <w:p w14:paraId="79789C9F" w14:textId="041622E0" w:rsidR="00BC30E7" w:rsidRDefault="00B261CB" w:rsidP="00741A18">
      <w:pPr>
        <w:spacing w:before="3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 </w:t>
      </w:r>
      <w:r w:rsidR="00BC30E7">
        <w:rPr>
          <w:rFonts w:ascii="Calibri" w:hAnsi="Calibri" w:cs="Arial"/>
          <w:sz w:val="22"/>
          <w:szCs w:val="22"/>
        </w:rPr>
        <w:t>przedmiotowym postępowani</w:t>
      </w:r>
      <w:r w:rsidR="001826C6">
        <w:rPr>
          <w:rFonts w:ascii="Calibri" w:hAnsi="Calibri" w:cs="Arial"/>
          <w:sz w:val="22"/>
          <w:szCs w:val="22"/>
        </w:rPr>
        <w:t>u zostały złożone następujące oferty</w:t>
      </w:r>
      <w:r w:rsidR="00BC5CB9">
        <w:rPr>
          <w:rFonts w:ascii="Calibri" w:hAnsi="Calibri" w:cs="Arial"/>
          <w:sz w:val="22"/>
          <w:szCs w:val="22"/>
        </w:rPr>
        <w:t>:</w:t>
      </w:r>
    </w:p>
    <w:p w14:paraId="5111CEF5" w14:textId="3B32314E" w:rsidR="00411A68" w:rsidRDefault="00411A68" w:rsidP="00BC30E7">
      <w:pPr>
        <w:jc w:val="both"/>
        <w:rPr>
          <w:rFonts w:ascii="Calibri" w:hAnsi="Calibri" w:cs="Arial"/>
          <w:sz w:val="22"/>
          <w:szCs w:val="22"/>
        </w:rPr>
      </w:pPr>
    </w:p>
    <w:tbl>
      <w:tblPr>
        <w:tblpPr w:leftFromText="141" w:rightFromText="141" w:bottomFromText="160" w:vertAnchor="text" w:horzAnchor="margin" w:tblpX="148" w:tblpY="8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2835"/>
      </w:tblGrid>
      <w:tr w:rsidR="001826C6" w:rsidRPr="00D77E63" w14:paraId="452038A9" w14:textId="77777777" w:rsidTr="001826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C453" w14:textId="77777777" w:rsidR="001826C6" w:rsidRPr="001826C6" w:rsidRDefault="001826C6" w:rsidP="004329B5">
            <w:pPr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 w:rsidRPr="001826C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   Nr oferty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718E" w14:textId="77777777" w:rsidR="001826C6" w:rsidRPr="001826C6" w:rsidRDefault="001826C6" w:rsidP="004329B5">
            <w:pPr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 w:rsidRPr="001826C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Nazwa/ imiona i nazwiska oraz siedziba lub miejsce prowadzonej działalności gospodarczej albo miejsce zamieszkania  wykonawcy, którego oferta została otwarta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5573" w14:textId="77777777" w:rsidR="001826C6" w:rsidRPr="001826C6" w:rsidRDefault="001826C6" w:rsidP="004329B5">
            <w:pPr>
              <w:spacing w:line="256" w:lineRule="auto"/>
              <w:rPr>
                <w:rFonts w:ascii="Calibri" w:hAnsi="Calibri" w:cs="Arial"/>
                <w:bCs/>
                <w:lang w:eastAsia="en-US"/>
              </w:rPr>
            </w:pPr>
            <w:r w:rsidRPr="001826C6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Cena ofertowa</w:t>
            </w:r>
          </w:p>
          <w:p w14:paraId="5CB01FE7" w14:textId="77777777" w:rsidR="001826C6" w:rsidRPr="001826C6" w:rsidRDefault="001826C6" w:rsidP="004329B5">
            <w:pPr>
              <w:spacing w:line="256" w:lineRule="auto"/>
              <w:rPr>
                <w:rFonts w:ascii="Calibri" w:hAnsi="Calibri" w:cs="Arial"/>
                <w:b/>
                <w:lang w:eastAsia="en-US"/>
              </w:rPr>
            </w:pPr>
            <w:r w:rsidRPr="001826C6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brutto w zł</w:t>
            </w:r>
          </w:p>
        </w:tc>
      </w:tr>
      <w:tr w:rsidR="001826C6" w:rsidRPr="00D77E63" w14:paraId="520479A2" w14:textId="77777777" w:rsidTr="001826C6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0DA" w14:textId="77777777" w:rsidR="001826C6" w:rsidRPr="001826C6" w:rsidRDefault="001826C6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 w:rsidRPr="001826C6">
              <w:rPr>
                <w:rFonts w:ascii="Calibri" w:hAnsi="Calibri" w:cs="Arial"/>
                <w:sz w:val="22"/>
                <w:szCs w:val="22"/>
                <w:lang w:eastAsia="en-US"/>
              </w:rPr>
              <w:t>1.</w:t>
            </w:r>
          </w:p>
          <w:p w14:paraId="7C03AC6B" w14:textId="77777777" w:rsidR="001826C6" w:rsidRPr="001826C6" w:rsidRDefault="001826C6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20A" w14:textId="48D9FE02" w:rsidR="001826C6" w:rsidRPr="001826C6" w:rsidRDefault="001826C6" w:rsidP="004329B5">
            <w:pPr>
              <w:pStyle w:val="Bezodstpw"/>
              <w:rPr>
                <w:rFonts w:ascii="Calibri" w:hAnsi="Calibri" w:cs="Calibri"/>
                <w:sz w:val="22"/>
                <w:szCs w:val="22"/>
              </w:rPr>
            </w:pPr>
            <w:r w:rsidRPr="001826C6">
              <w:rPr>
                <w:rFonts w:ascii="Calibri" w:hAnsi="Calibri" w:cs="Calibri"/>
                <w:sz w:val="22"/>
                <w:szCs w:val="22"/>
              </w:rPr>
              <w:t>ELBRUS Adrian Piłat</w:t>
            </w:r>
          </w:p>
          <w:p w14:paraId="49B0860C" w14:textId="45C2A00A" w:rsidR="001826C6" w:rsidRPr="001826C6" w:rsidRDefault="001826C6" w:rsidP="001826C6">
            <w:pPr>
              <w:pStyle w:val="Bezodstpw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26C6">
              <w:rPr>
                <w:rFonts w:ascii="Calibri" w:hAnsi="Calibri" w:cs="Calibri"/>
                <w:sz w:val="22"/>
                <w:szCs w:val="22"/>
              </w:rPr>
              <w:t>32-625 Przecieszyn, ul. Jodłowa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4B0F" w14:textId="6FE6CBA8" w:rsidR="001826C6" w:rsidRPr="001826C6" w:rsidRDefault="001826C6" w:rsidP="004329B5">
            <w:pPr>
              <w:spacing w:line="256" w:lineRule="auto"/>
              <w:jc w:val="center"/>
              <w:rPr>
                <w:rFonts w:ascii="Calibri" w:hAnsi="Calibri" w:cs="Arial"/>
                <w:bCs/>
                <w:lang w:eastAsia="en-US"/>
              </w:rPr>
            </w:pPr>
            <w:r w:rsidRPr="001826C6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123 502,15 zł</w:t>
            </w:r>
          </w:p>
        </w:tc>
      </w:tr>
      <w:tr w:rsidR="001826C6" w14:paraId="1A082433" w14:textId="77777777" w:rsidTr="001826C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1E63" w14:textId="77777777" w:rsidR="001826C6" w:rsidRPr="001826C6" w:rsidRDefault="001826C6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 w:rsidRPr="001826C6">
              <w:rPr>
                <w:rFonts w:ascii="Calibri" w:hAnsi="Calibri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69F8" w14:textId="77A8AEFD" w:rsidR="001826C6" w:rsidRPr="001826C6" w:rsidRDefault="001826C6" w:rsidP="004329B5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Firma Produkcyjno-Handlowo-Usługowa „COMPLEXUS” Bal, Majcher, Pompa Sp. Jawna </w:t>
            </w:r>
          </w:p>
          <w:p w14:paraId="33B33D2A" w14:textId="25A749D9" w:rsidR="001826C6" w:rsidRPr="001826C6" w:rsidRDefault="001826C6" w:rsidP="004329B5">
            <w:pPr>
              <w:pStyle w:val="Bezodstpw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26C6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1826C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389 Katowice</w:t>
            </w:r>
            <w:r w:rsidRPr="001826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Ks. Mjr K. Wożniaka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7A6" w14:textId="197864C7" w:rsidR="001826C6" w:rsidRPr="001826C6" w:rsidRDefault="001826C6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137 495,55 zł</w:t>
            </w:r>
          </w:p>
        </w:tc>
      </w:tr>
      <w:tr w:rsidR="001826C6" w14:paraId="25BD4570" w14:textId="77777777" w:rsidTr="001826C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6B67" w14:textId="77777777" w:rsidR="001826C6" w:rsidRPr="001826C6" w:rsidRDefault="001826C6" w:rsidP="004329B5">
            <w:pPr>
              <w:pStyle w:val="Bezodstpw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1826C6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   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C788" w14:textId="4E6576F8" w:rsidR="001826C6" w:rsidRPr="001826C6" w:rsidRDefault="00ED681E" w:rsidP="004329B5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Elektro Max Michał Słonina</w:t>
            </w:r>
          </w:p>
          <w:p w14:paraId="43E59DFF" w14:textId="6E36581A" w:rsidR="001826C6" w:rsidRPr="001826C6" w:rsidRDefault="00ED681E" w:rsidP="004329B5">
            <w:pPr>
              <w:pStyle w:val="Bezodstpw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  <w:r w:rsidR="001826C6" w:rsidRPr="001826C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440 Rudnik</w:t>
            </w:r>
            <w:r w:rsidR="001826C6" w:rsidRPr="001826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ul.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Słoneczna 342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790" w14:textId="57C2EAAE" w:rsidR="001826C6" w:rsidRPr="001826C6" w:rsidRDefault="00ED681E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119 630,23 zł</w:t>
            </w:r>
          </w:p>
        </w:tc>
      </w:tr>
      <w:tr w:rsidR="001826C6" w:rsidRPr="00D77E63" w14:paraId="24189BAF" w14:textId="77777777" w:rsidTr="001826C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A211" w14:textId="77777777" w:rsidR="001826C6" w:rsidRPr="001826C6" w:rsidRDefault="001826C6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 w:rsidRPr="001826C6">
              <w:rPr>
                <w:rFonts w:ascii="Calibri" w:hAnsi="Calibri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51D9" w14:textId="20D33608" w:rsidR="001826C6" w:rsidRPr="001826C6" w:rsidRDefault="00ED681E" w:rsidP="004329B5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ETEC Sp. z o.o.</w:t>
            </w:r>
          </w:p>
          <w:p w14:paraId="0253CC59" w14:textId="2986CC04" w:rsidR="001826C6" w:rsidRPr="001826C6" w:rsidRDefault="00ED681E" w:rsidP="004329B5">
            <w:pPr>
              <w:spacing w:line="25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32</w:t>
            </w:r>
            <w:r w:rsidR="001826C6" w:rsidRPr="001826C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300 Olkusz</w:t>
            </w:r>
            <w:r w:rsidR="001826C6" w:rsidRPr="001826C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ul. Kluczewska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35FE" w14:textId="2DCE2089" w:rsidR="001826C6" w:rsidRPr="001826C6" w:rsidRDefault="00ED681E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132 288,53 zł</w:t>
            </w:r>
          </w:p>
        </w:tc>
      </w:tr>
      <w:tr w:rsidR="001826C6" w:rsidRPr="00D77E63" w14:paraId="516EA396" w14:textId="77777777" w:rsidTr="001826C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12E" w14:textId="77777777" w:rsidR="001826C6" w:rsidRPr="001826C6" w:rsidRDefault="001826C6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 w:rsidRPr="001826C6">
              <w:rPr>
                <w:rFonts w:ascii="Calibri" w:hAnsi="Calibri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6581" w14:textId="19E078FB" w:rsidR="00ED681E" w:rsidRPr="00ED681E" w:rsidRDefault="00ED681E" w:rsidP="00ED681E">
            <w:pPr>
              <w:tabs>
                <w:tab w:val="center" w:pos="1876"/>
              </w:tabs>
              <w:spacing w:line="256" w:lineRule="auto"/>
              <w:rPr>
                <w:rFonts w:ascii="Calibri" w:hAnsi="Calibri" w:cs="Arial"/>
                <w:lang w:eastAsia="en-US"/>
              </w:rPr>
            </w:pP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ELEKTROSERWIS WACHOWIAK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</w:t>
            </w: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p. z o.o.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</w:t>
            </w: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>p. k.</w:t>
            </w:r>
          </w:p>
          <w:p w14:paraId="2A3DF140" w14:textId="200FB36F" w:rsidR="001826C6" w:rsidRPr="001826C6" w:rsidRDefault="00ED681E" w:rsidP="00ED681E">
            <w:pPr>
              <w:tabs>
                <w:tab w:val="center" w:pos="1876"/>
              </w:tabs>
              <w:spacing w:line="256" w:lineRule="auto"/>
              <w:rPr>
                <w:rFonts w:ascii="Calibri" w:hAnsi="Calibri" w:cs="Arial"/>
                <w:lang w:eastAsia="en-US"/>
              </w:rPr>
            </w:pP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41-400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M</w:t>
            </w: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>ysłowice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, </w:t>
            </w: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ul.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P</w:t>
            </w: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>owstańców 15b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E909" w14:textId="2A4C44C0" w:rsidR="001826C6" w:rsidRPr="001826C6" w:rsidRDefault="00ED681E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145 140,00 zł</w:t>
            </w:r>
          </w:p>
        </w:tc>
      </w:tr>
      <w:tr w:rsidR="00ED681E" w:rsidRPr="00D77E63" w14:paraId="350A5B2C" w14:textId="77777777" w:rsidTr="001826C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087B" w14:textId="01B22E95" w:rsidR="00ED681E" w:rsidRPr="001826C6" w:rsidRDefault="00ED681E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B561" w14:textId="6D205B32" w:rsidR="00ED681E" w:rsidRPr="00ED681E" w:rsidRDefault="00ED681E" w:rsidP="00ED681E">
            <w:pPr>
              <w:tabs>
                <w:tab w:val="center" w:pos="1876"/>
              </w:tabs>
              <w:spacing w:line="256" w:lineRule="auto"/>
              <w:rPr>
                <w:rFonts w:ascii="Calibri" w:hAnsi="Calibri" w:cs="Arial"/>
                <w:lang w:eastAsia="en-US"/>
              </w:rPr>
            </w:pP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ELEMAR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</w:t>
            </w: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p. z o.o.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S</w:t>
            </w: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>p. k.</w:t>
            </w:r>
          </w:p>
          <w:p w14:paraId="730E279A" w14:textId="0D577FA8" w:rsidR="00ED681E" w:rsidRPr="00ED681E" w:rsidRDefault="00ED681E" w:rsidP="00ED681E">
            <w:pPr>
              <w:tabs>
                <w:tab w:val="center" w:pos="1876"/>
              </w:tabs>
              <w:spacing w:line="256" w:lineRule="auto"/>
              <w:rPr>
                <w:rFonts w:ascii="Calibri" w:hAnsi="Calibri" w:cs="Arial"/>
                <w:lang w:eastAsia="en-US"/>
              </w:rPr>
            </w:pPr>
            <w:r w:rsidRPr="00ED681E">
              <w:rPr>
                <w:rFonts w:ascii="Calibri" w:hAnsi="Calibri" w:cs="Arial"/>
                <w:sz w:val="22"/>
                <w:szCs w:val="22"/>
                <w:lang w:eastAsia="en-US"/>
              </w:rPr>
              <w:t>32-555 Zagórze, ul. Piaski 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45BF" w14:textId="1090E0BA" w:rsidR="00ED681E" w:rsidRDefault="00ED681E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147 485,42 zł</w:t>
            </w:r>
          </w:p>
        </w:tc>
      </w:tr>
      <w:tr w:rsidR="00ED681E" w:rsidRPr="00D77E63" w14:paraId="150F5615" w14:textId="77777777" w:rsidTr="001826C6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882D" w14:textId="4F7A3984" w:rsidR="00ED681E" w:rsidRDefault="00ED681E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981" w14:textId="77777777" w:rsidR="00ED681E" w:rsidRDefault="00ED681E" w:rsidP="00ED681E">
            <w:pPr>
              <w:tabs>
                <w:tab w:val="center" w:pos="1876"/>
              </w:tabs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INSTALATORSTWO ELEKTRYCZNE Kostka Mieczysław</w:t>
            </w:r>
          </w:p>
          <w:p w14:paraId="3FF0298C" w14:textId="33EDF3B3" w:rsidR="00ED681E" w:rsidRPr="00ED681E" w:rsidRDefault="00ED681E" w:rsidP="00ED681E">
            <w:pPr>
              <w:tabs>
                <w:tab w:val="center" w:pos="1876"/>
              </w:tabs>
              <w:spacing w:line="256" w:lineRule="auto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43-220 Bojszowy, ul. Stalmacha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BBCB" w14:textId="0435273E" w:rsidR="00ED681E" w:rsidRDefault="00ED681E" w:rsidP="004329B5">
            <w:pPr>
              <w:spacing w:line="256" w:lineRule="auto"/>
              <w:jc w:val="center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117 300,00 zł</w:t>
            </w:r>
          </w:p>
        </w:tc>
      </w:tr>
    </w:tbl>
    <w:p w14:paraId="4A0E3196" w14:textId="54ACF9BE" w:rsidR="00BC5CB9" w:rsidRPr="00741A18" w:rsidRDefault="00BC5CB9" w:rsidP="00741A18">
      <w:pPr>
        <w:spacing w:before="840" w:line="266" w:lineRule="auto"/>
        <w:ind w:left="5664" w:right="493"/>
        <w:rPr>
          <w:rFonts w:ascii="Arial" w:hAnsi="Arial" w:cs="Arial"/>
          <w:sz w:val="20"/>
          <w:szCs w:val="20"/>
        </w:rPr>
      </w:pPr>
      <w:r w:rsidRPr="00741A18">
        <w:rPr>
          <w:rFonts w:ascii="Arial" w:hAnsi="Arial" w:cs="Arial"/>
          <w:sz w:val="20"/>
          <w:szCs w:val="20"/>
        </w:rPr>
        <w:t>W oryginale podpis:</w:t>
      </w:r>
    </w:p>
    <w:p w14:paraId="1D912FA5" w14:textId="77777777" w:rsidR="00BC5CB9" w:rsidRPr="00741A18" w:rsidRDefault="00BC5CB9" w:rsidP="00741A18">
      <w:pPr>
        <w:spacing w:before="360" w:line="266" w:lineRule="auto"/>
        <w:ind w:left="5664" w:right="493"/>
        <w:rPr>
          <w:rFonts w:ascii="Arial" w:hAnsi="Arial" w:cs="Arial"/>
          <w:sz w:val="20"/>
          <w:szCs w:val="20"/>
        </w:rPr>
      </w:pPr>
      <w:r w:rsidRPr="00741A18">
        <w:rPr>
          <w:rFonts w:ascii="Arial" w:hAnsi="Arial" w:cs="Arial"/>
          <w:sz w:val="20"/>
          <w:szCs w:val="20"/>
        </w:rPr>
        <w:t>Wójt Gminy Adam Duczmal</w:t>
      </w:r>
    </w:p>
    <w:p w14:paraId="11C8BA9C" w14:textId="77777777" w:rsidR="00E86751" w:rsidRDefault="00E86751"/>
    <w:sectPr w:rsidR="00E86751" w:rsidSect="00AF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16829"/>
    <w:multiLevelType w:val="hybridMultilevel"/>
    <w:tmpl w:val="19C84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77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3C"/>
    <w:rsid w:val="00030D15"/>
    <w:rsid w:val="001129BE"/>
    <w:rsid w:val="0016523C"/>
    <w:rsid w:val="001826C6"/>
    <w:rsid w:val="001D3764"/>
    <w:rsid w:val="001E383B"/>
    <w:rsid w:val="00364711"/>
    <w:rsid w:val="00411A68"/>
    <w:rsid w:val="00421828"/>
    <w:rsid w:val="006437EB"/>
    <w:rsid w:val="006B63B0"/>
    <w:rsid w:val="0073123B"/>
    <w:rsid w:val="00741A18"/>
    <w:rsid w:val="007F1C90"/>
    <w:rsid w:val="00A71CD8"/>
    <w:rsid w:val="00AF5C0D"/>
    <w:rsid w:val="00B261CB"/>
    <w:rsid w:val="00B81ECF"/>
    <w:rsid w:val="00BA4A60"/>
    <w:rsid w:val="00BC30E7"/>
    <w:rsid w:val="00BC5CB9"/>
    <w:rsid w:val="00BE2B24"/>
    <w:rsid w:val="00C839A0"/>
    <w:rsid w:val="00D5382C"/>
    <w:rsid w:val="00E10BC9"/>
    <w:rsid w:val="00E6234A"/>
    <w:rsid w:val="00E86751"/>
    <w:rsid w:val="00EC46EA"/>
    <w:rsid w:val="00ED681E"/>
    <w:rsid w:val="00EE1FBC"/>
    <w:rsid w:val="00F508C9"/>
    <w:rsid w:val="00FD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649E"/>
  <w15:docId w15:val="{AE8EA212-8D50-4305-833D-D6AC232B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0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0E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0BC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0BC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6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Żołneczko</dc:creator>
  <cp:keywords/>
  <dc:description/>
  <cp:lastModifiedBy>Lenovo</cp:lastModifiedBy>
  <cp:revision>2</cp:revision>
  <cp:lastPrinted>2023-05-04T09:21:00Z</cp:lastPrinted>
  <dcterms:created xsi:type="dcterms:W3CDTF">2023-05-04T19:05:00Z</dcterms:created>
  <dcterms:modified xsi:type="dcterms:W3CDTF">2023-05-04T19:05:00Z</dcterms:modified>
</cp:coreProperties>
</file>