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2C" w:rsidRPr="006379F7" w:rsidRDefault="00B8782C" w:rsidP="00B8782C">
      <w:pPr>
        <w:pStyle w:val="Nagwek1"/>
        <w:jc w:val="center"/>
        <w:rPr>
          <w:rFonts w:ascii="Calibri" w:hAnsi="Calibri" w:cs="Calibri"/>
          <w:sz w:val="26"/>
          <w:szCs w:val="26"/>
        </w:rPr>
      </w:pPr>
      <w:r w:rsidRPr="006379F7">
        <w:rPr>
          <w:rFonts w:ascii="Calibri" w:hAnsi="Calibri" w:cs="Calibri"/>
          <w:sz w:val="26"/>
          <w:szCs w:val="26"/>
        </w:rPr>
        <w:t>OGŁOSZENIE</w:t>
      </w:r>
    </w:p>
    <w:p w:rsidR="00B8782C" w:rsidRPr="00CF337E" w:rsidRDefault="00B8782C" w:rsidP="00B8782C">
      <w:pPr>
        <w:numPr>
          <w:ilvl w:val="0"/>
          <w:numId w:val="2"/>
        </w:numPr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CF337E">
        <w:rPr>
          <w:rFonts w:ascii="Calibri" w:hAnsi="Calibri" w:cs="Calibri"/>
          <w:b/>
          <w:sz w:val="20"/>
          <w:szCs w:val="20"/>
          <w:lang w:eastAsia="pl-PL"/>
        </w:rPr>
        <w:t xml:space="preserve">o wyłożeniu do publicznego wglądu </w:t>
      </w:r>
      <w:r w:rsidRPr="00CF337E">
        <w:rPr>
          <w:rFonts w:ascii="Calibri" w:hAnsi="Calibri" w:cs="Calibri"/>
          <w:b/>
          <w:sz w:val="20"/>
          <w:szCs w:val="20"/>
        </w:rPr>
        <w:t>projektu miejscowego planu zagospodarowania przestrzennego</w:t>
      </w:r>
      <w:r w:rsidRPr="00CF337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dla obszaru położonego w rejonie ulic Gościnnej i Starowiejskiej w Bojszowach</w:t>
      </w:r>
      <w:r w:rsidRPr="00CF337E">
        <w:rPr>
          <w:rFonts w:ascii="Calibri" w:hAnsi="Calibri" w:cs="Calibri"/>
          <w:b/>
          <w:bCs/>
          <w:sz w:val="20"/>
          <w:szCs w:val="20"/>
        </w:rPr>
        <w:br/>
      </w:r>
    </w:p>
    <w:p w:rsidR="00B8782C" w:rsidRPr="00402A10" w:rsidRDefault="00B8782C" w:rsidP="00B8782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02A10">
        <w:rPr>
          <w:rFonts w:ascii="Calibri" w:hAnsi="Calibri" w:cs="Calibri"/>
          <w:sz w:val="20"/>
          <w:szCs w:val="20"/>
          <w:lang w:eastAsia="pl-PL"/>
        </w:rPr>
        <w:t>Na podstawie art. 17 pkt 9 ustawy z dnia 27 marc</w:t>
      </w:r>
      <w:bookmarkStart w:id="0" w:name="_GoBack"/>
      <w:bookmarkEnd w:id="0"/>
      <w:r w:rsidRPr="00402A10">
        <w:rPr>
          <w:rFonts w:ascii="Calibri" w:hAnsi="Calibri" w:cs="Calibri"/>
          <w:sz w:val="20"/>
          <w:szCs w:val="20"/>
          <w:lang w:eastAsia="pl-PL"/>
        </w:rPr>
        <w:t xml:space="preserve">a 2003 r. o planowaniu i zagospodarowaniu przestrzennym </w:t>
      </w:r>
      <w:r w:rsidRPr="00402A10">
        <w:rPr>
          <w:rFonts w:ascii="Calibri" w:hAnsi="Calibri" w:cs="Calibri"/>
          <w:sz w:val="20"/>
          <w:szCs w:val="20"/>
          <w:lang w:eastAsia="pl-PL"/>
        </w:rPr>
        <w:br/>
        <w:t>(Dz. U. z 202</w:t>
      </w:r>
      <w:r>
        <w:rPr>
          <w:rFonts w:ascii="Calibri" w:hAnsi="Calibri" w:cs="Calibri"/>
          <w:sz w:val="20"/>
          <w:szCs w:val="20"/>
          <w:lang w:eastAsia="pl-PL"/>
        </w:rPr>
        <w:t>2</w:t>
      </w:r>
      <w:r w:rsidRPr="00402A10">
        <w:rPr>
          <w:rFonts w:ascii="Calibri" w:hAnsi="Calibri" w:cs="Calibri"/>
          <w:sz w:val="20"/>
          <w:szCs w:val="20"/>
          <w:lang w:eastAsia="pl-PL"/>
        </w:rPr>
        <w:t xml:space="preserve"> r. poz. </w:t>
      </w:r>
      <w:r>
        <w:rPr>
          <w:rFonts w:ascii="Calibri" w:hAnsi="Calibri" w:cs="Calibri"/>
          <w:sz w:val="20"/>
          <w:szCs w:val="20"/>
          <w:lang w:eastAsia="pl-PL"/>
        </w:rPr>
        <w:t>503</w:t>
      </w:r>
      <w:r w:rsidRPr="00402A10">
        <w:rPr>
          <w:rFonts w:ascii="Calibri" w:hAnsi="Calibri" w:cs="Calibri"/>
          <w:sz w:val="20"/>
          <w:szCs w:val="20"/>
          <w:lang w:eastAsia="pl-PL"/>
        </w:rPr>
        <w:t xml:space="preserve">), </w:t>
      </w:r>
      <w:r w:rsidRPr="00402A10">
        <w:rPr>
          <w:rFonts w:ascii="Calibri" w:hAnsi="Calibri" w:cs="Calibri"/>
          <w:sz w:val="20"/>
          <w:szCs w:val="20"/>
        </w:rPr>
        <w:t xml:space="preserve">Uchwały Nr </w:t>
      </w:r>
      <w:r>
        <w:rPr>
          <w:rFonts w:ascii="Calibri" w:hAnsi="Calibri" w:cs="TimesNewRomanPSMT"/>
          <w:sz w:val="20"/>
          <w:szCs w:val="20"/>
          <w:lang w:eastAsia="pl-PL"/>
        </w:rPr>
        <w:t>XXX/196/2021</w:t>
      </w:r>
      <w:r w:rsidRPr="00402A10">
        <w:rPr>
          <w:rFonts w:ascii="Calibri" w:hAnsi="Calibri" w:cs="TimesNewRomanPSMT"/>
          <w:sz w:val="20"/>
          <w:szCs w:val="20"/>
          <w:lang w:eastAsia="pl-PL"/>
        </w:rPr>
        <w:t xml:space="preserve"> Rady Gminy </w:t>
      </w:r>
      <w:r>
        <w:rPr>
          <w:rFonts w:ascii="Calibri" w:hAnsi="Calibri" w:cs="TimesNewRomanPSMT"/>
          <w:sz w:val="20"/>
          <w:szCs w:val="20"/>
          <w:lang w:eastAsia="pl-PL"/>
        </w:rPr>
        <w:t>Bojszowy</w:t>
      </w:r>
      <w:r w:rsidRPr="00402A10">
        <w:rPr>
          <w:rFonts w:ascii="Calibri" w:hAnsi="Calibri" w:cs="TimesNewRomanPSMT"/>
          <w:sz w:val="20"/>
          <w:szCs w:val="20"/>
          <w:lang w:eastAsia="pl-PL"/>
        </w:rPr>
        <w:t xml:space="preserve"> z dnia </w:t>
      </w:r>
      <w:r>
        <w:rPr>
          <w:rFonts w:ascii="Calibri" w:hAnsi="Calibri" w:cs="TimesNewRomanPSMT"/>
          <w:sz w:val="20"/>
          <w:szCs w:val="20"/>
          <w:lang w:eastAsia="pl-PL"/>
        </w:rPr>
        <w:t>22 lutego 2021</w:t>
      </w:r>
      <w:r w:rsidRPr="00402A10">
        <w:rPr>
          <w:rFonts w:ascii="Calibri" w:hAnsi="Calibri" w:cs="TimesNewRomanPSMT"/>
          <w:sz w:val="20"/>
          <w:szCs w:val="20"/>
          <w:lang w:eastAsia="pl-PL"/>
        </w:rPr>
        <w:t xml:space="preserve"> r. </w:t>
      </w:r>
      <w:r>
        <w:rPr>
          <w:rFonts w:ascii="Calibri" w:hAnsi="Calibri" w:cs="TimesNewRomanPSMT"/>
          <w:sz w:val="20"/>
          <w:szCs w:val="20"/>
          <w:lang w:eastAsia="pl-PL"/>
        </w:rPr>
        <w:br/>
      </w:r>
      <w:r w:rsidRPr="00402A10">
        <w:rPr>
          <w:rFonts w:ascii="Calibri" w:hAnsi="Calibri" w:cs="TimesNewRomanPSMT"/>
          <w:sz w:val="20"/>
          <w:szCs w:val="20"/>
          <w:lang w:eastAsia="pl-PL"/>
        </w:rPr>
        <w:t xml:space="preserve">w sprawie przystąpienia do sporządzenia miejscowego planu zagospodarowania przestrzennego </w:t>
      </w:r>
      <w:r>
        <w:rPr>
          <w:rFonts w:ascii="Calibri" w:hAnsi="Calibri" w:cs="TimesNewRomanPSMT"/>
          <w:sz w:val="20"/>
          <w:szCs w:val="20"/>
          <w:lang w:eastAsia="pl-PL"/>
        </w:rPr>
        <w:t>dla obszaru położonego w rejonie ulic Gościnnej i Starowiejskiej w Bojszowach</w:t>
      </w:r>
      <w:r w:rsidRPr="00402A10">
        <w:rPr>
          <w:rFonts w:ascii="Calibri" w:hAnsi="Calibri" w:cs="TimesNewRomanPSMT"/>
          <w:sz w:val="20"/>
          <w:szCs w:val="20"/>
          <w:lang w:eastAsia="pl-PL"/>
        </w:rPr>
        <w:t xml:space="preserve">, </w:t>
      </w:r>
      <w:r w:rsidRPr="00402A10">
        <w:rPr>
          <w:rFonts w:ascii="Calibri" w:hAnsi="Calibri" w:cs="Calibri"/>
          <w:sz w:val="20"/>
          <w:szCs w:val="20"/>
        </w:rPr>
        <w:t>zawiadamiam o wyłożeniu do publicznego wglądu</w:t>
      </w:r>
    </w:p>
    <w:p w:rsidR="00B8782C" w:rsidRPr="00CF337E" w:rsidRDefault="00B8782C" w:rsidP="00B8782C">
      <w:pPr>
        <w:pStyle w:val="0-preambua-wyrodkowane"/>
        <w:rPr>
          <w:rFonts w:ascii="Calibri" w:hAnsi="Calibri" w:cs="Calibri"/>
          <w:color w:val="auto"/>
          <w:sz w:val="20"/>
          <w:szCs w:val="20"/>
        </w:rPr>
      </w:pPr>
      <w:r w:rsidRPr="00B35B24">
        <w:rPr>
          <w:rFonts w:ascii="Calibri" w:hAnsi="Calibri" w:cs="Calibri"/>
          <w:color w:val="auto"/>
          <w:sz w:val="20"/>
          <w:szCs w:val="20"/>
        </w:rPr>
        <w:t xml:space="preserve">projektu miejscowego planu zagospodarowania przestrzennego </w:t>
      </w:r>
      <w:r w:rsidRPr="00B35B24">
        <w:rPr>
          <w:rFonts w:ascii="Calibri" w:hAnsi="Calibri" w:cs="Calibri"/>
          <w:sz w:val="20"/>
          <w:szCs w:val="20"/>
        </w:rPr>
        <w:t>dla obszaru położonego w rejonie ulic Gościnnej i</w:t>
      </w:r>
      <w:r>
        <w:rPr>
          <w:rFonts w:ascii="Calibri" w:hAnsi="Calibri" w:cs="Calibri"/>
          <w:sz w:val="20"/>
          <w:szCs w:val="20"/>
        </w:rPr>
        <w:t> </w:t>
      </w:r>
      <w:r w:rsidRPr="00B35B24">
        <w:rPr>
          <w:rFonts w:ascii="Calibri" w:hAnsi="Calibri" w:cs="Calibri"/>
          <w:sz w:val="20"/>
          <w:szCs w:val="20"/>
        </w:rPr>
        <w:t>Starowiejskiej w Bojszowach</w:t>
      </w:r>
      <w:r w:rsidRPr="00B35B24">
        <w:rPr>
          <w:rFonts w:ascii="Calibri" w:hAnsi="Calibri" w:cs="Calibri"/>
          <w:color w:val="auto"/>
          <w:sz w:val="20"/>
          <w:szCs w:val="20"/>
        </w:rPr>
        <w:t xml:space="preserve"> wraz</w:t>
      </w:r>
      <w:r w:rsidRPr="00CF337E">
        <w:rPr>
          <w:rFonts w:ascii="Calibri" w:hAnsi="Calibri" w:cs="Calibri"/>
          <w:color w:val="auto"/>
          <w:sz w:val="20"/>
          <w:szCs w:val="20"/>
        </w:rPr>
        <w:t xml:space="preserve"> z prognozą oddziaływania na środowisko </w:t>
      </w:r>
    </w:p>
    <w:p w:rsidR="00B8782C" w:rsidRDefault="00B8782C" w:rsidP="00B8782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66FE2">
        <w:rPr>
          <w:rFonts w:ascii="Calibri" w:hAnsi="Calibri" w:cs="Calibri"/>
          <w:sz w:val="20"/>
          <w:szCs w:val="20"/>
        </w:rPr>
        <w:t xml:space="preserve">w dniach </w:t>
      </w:r>
      <w:r>
        <w:rPr>
          <w:rFonts w:ascii="Calibri" w:hAnsi="Calibri" w:cs="Calibri"/>
          <w:b/>
          <w:bCs/>
          <w:sz w:val="20"/>
          <w:szCs w:val="20"/>
        </w:rPr>
        <w:t>od 20 lipca 2022</w:t>
      </w:r>
      <w:r w:rsidRPr="00166FE2">
        <w:rPr>
          <w:rFonts w:ascii="Calibri" w:hAnsi="Calibri" w:cs="Calibri"/>
          <w:b/>
          <w:bCs/>
          <w:sz w:val="20"/>
          <w:szCs w:val="20"/>
        </w:rPr>
        <w:t xml:space="preserve"> r. do </w:t>
      </w:r>
      <w:r>
        <w:rPr>
          <w:rFonts w:ascii="Calibri" w:hAnsi="Calibri" w:cs="Calibri"/>
          <w:b/>
          <w:bCs/>
          <w:sz w:val="20"/>
          <w:szCs w:val="20"/>
        </w:rPr>
        <w:t>31 sierpnia 2022</w:t>
      </w:r>
      <w:r w:rsidRPr="00166FE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B8782C" w:rsidRPr="00166FE2" w:rsidRDefault="00B8782C" w:rsidP="00B8782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8782C" w:rsidRDefault="00B8782C" w:rsidP="00B8782C">
      <w:pPr>
        <w:jc w:val="both"/>
        <w:rPr>
          <w:rFonts w:ascii="Calibri" w:hAnsi="Calibri" w:cs="Calibri"/>
          <w:bCs/>
          <w:sz w:val="20"/>
          <w:szCs w:val="20"/>
        </w:rPr>
      </w:pPr>
      <w:r w:rsidRPr="00166FE2">
        <w:rPr>
          <w:rFonts w:ascii="Calibri" w:hAnsi="Calibri" w:cs="Arial"/>
          <w:sz w:val="20"/>
          <w:szCs w:val="20"/>
        </w:rPr>
        <w:t xml:space="preserve">Projekt planu wraz z prognozą udostępniony będzie na stronie </w:t>
      </w:r>
      <w:r w:rsidRPr="00166FE2">
        <w:rPr>
          <w:rFonts w:ascii="Calibri" w:hAnsi="Calibri" w:cs="Calibri"/>
          <w:bCs/>
          <w:sz w:val="20"/>
          <w:szCs w:val="20"/>
        </w:rPr>
        <w:t xml:space="preserve">Biuletynu Informacji Publicznej Urzędu </w:t>
      </w:r>
      <w:r>
        <w:rPr>
          <w:rFonts w:ascii="Calibri" w:hAnsi="Calibri" w:cs="Calibri"/>
          <w:bCs/>
          <w:sz w:val="20"/>
          <w:szCs w:val="20"/>
        </w:rPr>
        <w:t xml:space="preserve">Gminy Bojszowy </w:t>
      </w:r>
      <w:hyperlink r:id="rId5" w:history="1">
        <w:r w:rsidR="00114521" w:rsidRPr="00CA5D7F">
          <w:rPr>
            <w:rStyle w:val="Hipercze"/>
            <w:rFonts w:ascii="Calibri" w:hAnsi="Calibri" w:cs="Arial"/>
            <w:sz w:val="20"/>
            <w:szCs w:val="20"/>
          </w:rPr>
          <w:t>https://bip.bojszowy.pl</w:t>
        </w:r>
      </w:hyperlink>
      <w:r w:rsidR="00114521">
        <w:rPr>
          <w:rFonts w:ascii="Calibri" w:hAnsi="Calibri" w:cs="Arial"/>
          <w:sz w:val="20"/>
          <w:szCs w:val="20"/>
        </w:rPr>
        <w:t xml:space="preserve"> </w:t>
      </w:r>
      <w:r w:rsidRPr="0085419D">
        <w:rPr>
          <w:rFonts w:ascii="Calibri" w:hAnsi="Calibri" w:cs="Calibri"/>
          <w:bCs/>
          <w:sz w:val="20"/>
          <w:szCs w:val="20"/>
        </w:rPr>
        <w:t xml:space="preserve">. </w:t>
      </w:r>
    </w:p>
    <w:p w:rsidR="00B8782C" w:rsidRDefault="00B8782C" w:rsidP="00B8782C">
      <w:pPr>
        <w:jc w:val="both"/>
        <w:rPr>
          <w:rFonts w:ascii="Calibri" w:hAnsi="Calibri" w:cs="Calibri"/>
          <w:bCs/>
          <w:sz w:val="20"/>
          <w:szCs w:val="20"/>
        </w:rPr>
      </w:pPr>
    </w:p>
    <w:p w:rsidR="00B8782C" w:rsidRPr="00B87EBB" w:rsidRDefault="00B8782C" w:rsidP="00B8782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bCs/>
          <w:sz w:val="20"/>
          <w:szCs w:val="20"/>
        </w:rPr>
        <w:t xml:space="preserve">e wskazanym okresie wyłożenia można także zapoznać się z ww. projektem planu w siedzibie Urzędu Gminy Bojszowy,  Referat Planowania Przestrzennego, Geodezji, Nieruchomości i </w:t>
      </w:r>
      <w:r w:rsidRPr="00E71638">
        <w:rPr>
          <w:rFonts w:ascii="Calibri" w:hAnsi="Calibri" w:cs="Calibri"/>
          <w:bCs/>
          <w:sz w:val="20"/>
          <w:szCs w:val="20"/>
        </w:rPr>
        <w:t xml:space="preserve">Rolnictwa (pokój nr 12) </w:t>
      </w:r>
      <w:r w:rsidRPr="00E71638">
        <w:rPr>
          <w:rFonts w:ascii="Calibri" w:hAnsi="Calibri" w:cs="Calibri"/>
          <w:sz w:val="20"/>
          <w:szCs w:val="20"/>
        </w:rPr>
        <w:t xml:space="preserve">Ze względu na trwający stan zagrożenia epidemicznego i konieczność </w:t>
      </w:r>
      <w:r w:rsidRPr="00B87EBB">
        <w:rPr>
          <w:rFonts w:ascii="Calibri" w:hAnsi="Calibri" w:cs="Calibri"/>
          <w:sz w:val="20"/>
          <w:szCs w:val="20"/>
        </w:rPr>
        <w:t>zapewnienia</w:t>
      </w:r>
      <w:r w:rsidRPr="00B87EBB">
        <w:rPr>
          <w:rFonts w:ascii="Calibri" w:hAnsi="Calibri" w:cs="Calibri"/>
          <w:b/>
          <w:sz w:val="20"/>
          <w:szCs w:val="20"/>
        </w:rPr>
        <w:t xml:space="preserve"> </w:t>
      </w:r>
      <w:r w:rsidRPr="00B87EBB">
        <w:rPr>
          <w:rFonts w:ascii="Calibri" w:hAnsi="Calibri" w:cs="Calibri"/>
          <w:sz w:val="20"/>
          <w:szCs w:val="20"/>
        </w:rPr>
        <w:t xml:space="preserve">odpowiedniego dystansu społecznego, chęć wglądu do wyłożonych materiałów należy zgłosić </w:t>
      </w:r>
      <w:r w:rsidRPr="00114521">
        <w:rPr>
          <w:rFonts w:ascii="Calibri" w:hAnsi="Calibri" w:cs="Calibri"/>
          <w:sz w:val="20"/>
          <w:szCs w:val="20"/>
        </w:rPr>
        <w:t>z co najmniej jednodniowym wyprzedzeniem</w:t>
      </w:r>
      <w:r w:rsidRPr="00B87EBB">
        <w:rPr>
          <w:rFonts w:ascii="Calibri" w:hAnsi="Calibri" w:cs="Calibri"/>
          <w:sz w:val="20"/>
          <w:szCs w:val="20"/>
        </w:rPr>
        <w:t xml:space="preserve"> telefonicznie pod nr 32 783 46 70 lub 32 21 89 366 wew. 31 </w:t>
      </w:r>
      <w:r w:rsidRPr="00B87EBB">
        <w:rPr>
          <w:rFonts w:ascii="Calibri" w:hAnsi="Calibri" w:cs="Calibri"/>
          <w:bCs/>
          <w:sz w:val="20"/>
          <w:szCs w:val="20"/>
        </w:rPr>
        <w:t>lub mailowo na adres:</w:t>
      </w:r>
      <w:r w:rsidRPr="00B87EBB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="00114521" w:rsidRPr="00CA5D7F">
          <w:rPr>
            <w:rStyle w:val="Hipercze"/>
            <w:rFonts w:ascii="Calibri" w:hAnsi="Calibri" w:cs="Calibri"/>
            <w:sz w:val="20"/>
            <w:szCs w:val="20"/>
          </w:rPr>
          <w:t>sekretariat@bojszowy.pl</w:t>
        </w:r>
      </w:hyperlink>
      <w:r w:rsidR="00114521">
        <w:rPr>
          <w:rFonts w:ascii="Calibri" w:hAnsi="Calibri" w:cs="Calibri"/>
          <w:sz w:val="20"/>
          <w:szCs w:val="20"/>
        </w:rPr>
        <w:t xml:space="preserve"> </w:t>
      </w:r>
      <w:r w:rsidRPr="00B87EBB">
        <w:rPr>
          <w:rFonts w:ascii="Calibri" w:hAnsi="Calibri" w:cs="Calibri"/>
          <w:bCs/>
          <w:sz w:val="20"/>
          <w:szCs w:val="20"/>
        </w:rPr>
        <w:t xml:space="preserve"> w celu ustalenia miejsca i terminu indywidualnego spotkania.</w:t>
      </w:r>
    </w:p>
    <w:p w:rsidR="00B8782C" w:rsidRPr="00B87EBB" w:rsidRDefault="00B8782C" w:rsidP="00B8782C">
      <w:pPr>
        <w:jc w:val="both"/>
        <w:rPr>
          <w:rFonts w:ascii="Calibri" w:hAnsi="Calibri" w:cs="Calibri"/>
          <w:sz w:val="20"/>
          <w:szCs w:val="20"/>
        </w:rPr>
      </w:pPr>
    </w:p>
    <w:p w:rsidR="00B8782C" w:rsidRPr="00A06234" w:rsidRDefault="00B8782C" w:rsidP="00B8782C">
      <w:pPr>
        <w:jc w:val="both"/>
        <w:rPr>
          <w:rFonts w:ascii="Calibri" w:hAnsi="Calibri" w:cs="Arial"/>
          <w:sz w:val="20"/>
          <w:szCs w:val="20"/>
        </w:rPr>
      </w:pPr>
      <w:r w:rsidRPr="00A06234">
        <w:rPr>
          <w:rFonts w:ascii="Calibri" w:hAnsi="Calibri" w:cs="Arial"/>
          <w:b/>
          <w:bCs/>
          <w:sz w:val="20"/>
          <w:szCs w:val="20"/>
        </w:rPr>
        <w:t>Dyskusja publiczna</w:t>
      </w:r>
      <w:r w:rsidRPr="00A06234">
        <w:rPr>
          <w:rFonts w:ascii="Calibri" w:hAnsi="Calibri" w:cs="Arial"/>
          <w:sz w:val="20"/>
          <w:szCs w:val="20"/>
        </w:rPr>
        <w:t xml:space="preserve"> nad przyjętymi w projekcie miejscowego planu rozwiązaniami odbędzie się w dniu </w:t>
      </w:r>
      <w:r w:rsidRPr="00A06234">
        <w:rPr>
          <w:rFonts w:ascii="Calibri" w:hAnsi="Calibri" w:cs="Arial"/>
          <w:b/>
          <w:sz w:val="20"/>
          <w:szCs w:val="20"/>
        </w:rPr>
        <w:t>22</w:t>
      </w:r>
      <w:r w:rsidRPr="00A06234">
        <w:rPr>
          <w:rFonts w:ascii="Calibri" w:hAnsi="Calibri" w:cs="Arial"/>
          <w:b/>
          <w:bCs/>
          <w:sz w:val="20"/>
          <w:szCs w:val="20"/>
        </w:rPr>
        <w:t xml:space="preserve"> sierpnia 2022 r. o godzinie 16:00</w:t>
      </w:r>
      <w:r w:rsidRPr="00A06234">
        <w:rPr>
          <w:rFonts w:ascii="Calibri" w:hAnsi="Calibri" w:cs="Arial"/>
          <w:sz w:val="20"/>
          <w:szCs w:val="20"/>
        </w:rPr>
        <w:t xml:space="preserve"> w siedzibie Ochotniczej Straży Pożarnej w Bojszowach, ul. Św. Jan 46.</w:t>
      </w:r>
    </w:p>
    <w:p w:rsidR="00B8782C" w:rsidRDefault="00B8782C" w:rsidP="00B8782C">
      <w:pPr>
        <w:jc w:val="both"/>
        <w:rPr>
          <w:rStyle w:val="Pogrubienie"/>
          <w:rFonts w:ascii="Calibri" w:hAnsi="Calibri" w:cs="Calibri Light"/>
          <w:sz w:val="20"/>
          <w:szCs w:val="20"/>
        </w:rPr>
      </w:pPr>
    </w:p>
    <w:p w:rsidR="00B8782C" w:rsidRPr="00B87EBB" w:rsidRDefault="00B8782C" w:rsidP="00B8782C">
      <w:pPr>
        <w:jc w:val="both"/>
        <w:rPr>
          <w:rFonts w:ascii="Calibri" w:hAnsi="Calibri" w:cs="Arial"/>
          <w:sz w:val="16"/>
          <w:szCs w:val="20"/>
        </w:rPr>
      </w:pPr>
      <w:r w:rsidRPr="00B87EBB">
        <w:rPr>
          <w:rStyle w:val="Pogrubienie"/>
          <w:rFonts w:ascii="Calibri" w:hAnsi="Calibri" w:cs="Calibri Light"/>
          <w:sz w:val="20"/>
          <w:szCs w:val="20"/>
        </w:rPr>
        <w:t xml:space="preserve">Dyskusja publiczna </w:t>
      </w:r>
      <w:r w:rsidRPr="00B87EBB">
        <w:rPr>
          <w:rFonts w:ascii="Calibri" w:hAnsi="Calibri" w:cs="Calibri Light"/>
          <w:sz w:val="20"/>
          <w:szCs w:val="20"/>
        </w:rPr>
        <w:t>odbędzie się z zachowaniem reżimu sanitarnego i wszystkich środków ostrożności zgodnie z wytycznymi  i zaleceniami Ministra Zdrowia i Głównego Inspektora Sanitarnego.</w:t>
      </w:r>
      <w:r w:rsidRPr="00B87EBB">
        <w:rPr>
          <w:rFonts w:ascii="Calibri" w:hAnsi="Calibri"/>
          <w:sz w:val="20"/>
          <w:szCs w:val="20"/>
        </w:rPr>
        <w:t xml:space="preserve"> Z tego względu osoby chcące uczestniczyć w dyskusji publicznej proszone są o zgłoszenie tego faktu do dnia poprzedzającego dzień dyskusji </w:t>
      </w:r>
      <w:r w:rsidRPr="00B87EBB">
        <w:rPr>
          <w:rFonts w:ascii="Calibri" w:hAnsi="Calibri" w:cs="Calibri"/>
          <w:sz w:val="20"/>
          <w:szCs w:val="20"/>
        </w:rPr>
        <w:t xml:space="preserve">telefonicznie pod nr 32 783 46 70 lub 32 21 89 366 wew. 31 </w:t>
      </w:r>
      <w:r w:rsidRPr="00B87EBB">
        <w:rPr>
          <w:rFonts w:ascii="Calibri" w:hAnsi="Calibri" w:cs="Calibri"/>
          <w:bCs/>
          <w:sz w:val="20"/>
          <w:szCs w:val="20"/>
        </w:rPr>
        <w:t>lub mailowo na adres:</w:t>
      </w:r>
      <w:r w:rsidRPr="00B87EBB">
        <w:rPr>
          <w:rFonts w:ascii="Calibri" w:hAnsi="Calibri"/>
          <w:sz w:val="20"/>
          <w:szCs w:val="20"/>
        </w:rPr>
        <w:t xml:space="preserve"> </w:t>
      </w:r>
      <w:r w:rsidRPr="00B87EBB">
        <w:rPr>
          <w:rFonts w:ascii="Calibri" w:hAnsi="Calibri" w:cs="Calibri"/>
          <w:sz w:val="20"/>
          <w:szCs w:val="20"/>
        </w:rPr>
        <w:t>sekretariat@bojszowy.pl.</w:t>
      </w:r>
      <w:r w:rsidRPr="00B87EBB">
        <w:rPr>
          <w:rFonts w:ascii="Calibri" w:hAnsi="Calibri" w:cs="Calibri"/>
          <w:bCs/>
          <w:sz w:val="20"/>
          <w:szCs w:val="20"/>
        </w:rPr>
        <w:t xml:space="preserve"> </w:t>
      </w:r>
      <w:r w:rsidRPr="00B87EBB">
        <w:rPr>
          <w:rFonts w:ascii="Calibri" w:hAnsi="Calibri"/>
          <w:sz w:val="20"/>
          <w:szCs w:val="20"/>
        </w:rPr>
        <w:t>Zgłoszenie powinno zawierać: nazwisko i imię lub nazwę firmy/ instytucji, adres lub siedzibę firmy/ instytucji oraz adres  e-mail.</w:t>
      </w:r>
    </w:p>
    <w:p w:rsidR="00B8782C" w:rsidRPr="00B87EBB" w:rsidRDefault="00B8782C" w:rsidP="00B8782C">
      <w:pPr>
        <w:jc w:val="both"/>
        <w:rPr>
          <w:rFonts w:ascii="Calibri" w:hAnsi="Calibri" w:cs="Calibri"/>
          <w:sz w:val="20"/>
          <w:szCs w:val="20"/>
        </w:rPr>
      </w:pPr>
    </w:p>
    <w:p w:rsidR="00B8782C" w:rsidRDefault="00B8782C" w:rsidP="00B8782C">
      <w:pPr>
        <w:jc w:val="both"/>
        <w:rPr>
          <w:rFonts w:ascii="Calibri" w:hAnsi="Calibri" w:cs="Calibri"/>
          <w:b/>
          <w:sz w:val="20"/>
          <w:szCs w:val="20"/>
        </w:rPr>
      </w:pPr>
      <w:r w:rsidRPr="00B87EBB">
        <w:rPr>
          <w:rFonts w:ascii="Calibri" w:hAnsi="Calibri" w:cs="Calibri"/>
          <w:sz w:val="20"/>
          <w:szCs w:val="20"/>
        </w:rPr>
        <w:t xml:space="preserve">Zgodnie z art. 18 ust. 1 ww. ustawy, każdy, kto kwestionuje ustalenia przyjęte w projekcie planu miejscowego, może wnieść uwagi. Uwagi, zgodnie z art. 8c i art. 18 ust. 2 ustawy, należy składać </w:t>
      </w:r>
      <w:r w:rsidRPr="00114521">
        <w:rPr>
          <w:rFonts w:ascii="Calibri" w:hAnsi="Calibri" w:cs="Calibri"/>
          <w:b/>
          <w:sz w:val="20"/>
          <w:szCs w:val="20"/>
        </w:rPr>
        <w:t>w formie papierowej</w:t>
      </w:r>
      <w:r w:rsidRPr="00B87EBB">
        <w:rPr>
          <w:rFonts w:ascii="Calibri" w:hAnsi="Calibri" w:cs="Calibri"/>
          <w:sz w:val="20"/>
          <w:szCs w:val="20"/>
        </w:rPr>
        <w:t xml:space="preserve"> do </w:t>
      </w:r>
      <w:r w:rsidRPr="00B87EBB">
        <w:rPr>
          <w:rFonts w:ascii="Calibri" w:eastAsia="Calibri" w:hAnsi="Calibri" w:cs="Arial"/>
          <w:sz w:val="20"/>
          <w:szCs w:val="20"/>
          <w:shd w:val="clear" w:color="auto" w:fill="FFFFFF"/>
        </w:rPr>
        <w:t xml:space="preserve">Wójta Gminy Bojszowy na adres ul. Gaikowa 35; 43-220 BOJSZOWY </w:t>
      </w:r>
      <w:r w:rsidRPr="00114521">
        <w:rPr>
          <w:rFonts w:ascii="Calibri" w:hAnsi="Calibri" w:cs="Calibri"/>
          <w:b/>
          <w:sz w:val="20"/>
          <w:szCs w:val="20"/>
        </w:rPr>
        <w:t>lub elektronicznej</w:t>
      </w:r>
      <w:r w:rsidRPr="00B87EBB">
        <w:rPr>
          <w:rFonts w:ascii="Calibri" w:hAnsi="Calibri" w:cs="Calibri"/>
          <w:sz w:val="20"/>
          <w:szCs w:val="20"/>
        </w:rPr>
        <w:t xml:space="preserve">, w szczególności za pośrednictwem platform ePUAP: </w:t>
      </w:r>
      <w:r w:rsidRPr="00B87EBB">
        <w:rPr>
          <w:rStyle w:val="Pogrubienie"/>
          <w:rFonts w:ascii="Calibri" w:hAnsi="Calibri" w:cs="Calibri"/>
          <w:sz w:val="20"/>
          <w:szCs w:val="20"/>
        </w:rPr>
        <w:t>/UGBojszowy/SkrytkaESP</w:t>
      </w:r>
      <w:r w:rsidRPr="00B87EBB">
        <w:rPr>
          <w:rFonts w:ascii="Calibri" w:hAnsi="Calibri" w:cs="Calibri"/>
          <w:sz w:val="20"/>
          <w:szCs w:val="20"/>
        </w:rPr>
        <w:t xml:space="preserve"> oraz poczty elektronicznej e-mail na adres:</w:t>
      </w:r>
      <w:r w:rsidRPr="00B87EBB">
        <w:rPr>
          <w:rFonts w:ascii="Calibri" w:hAnsi="Calibri"/>
          <w:sz w:val="20"/>
          <w:szCs w:val="20"/>
        </w:rPr>
        <w:t xml:space="preserve"> </w:t>
      </w:r>
      <w:r w:rsidRPr="00B87EBB">
        <w:rPr>
          <w:rFonts w:ascii="Calibri" w:hAnsi="Calibri" w:cs="Arial"/>
          <w:sz w:val="20"/>
          <w:szCs w:val="20"/>
          <w:shd w:val="clear" w:color="auto" w:fill="FFFFFF"/>
        </w:rPr>
        <w:t>sekretariat@bojszowy.pl</w:t>
      </w:r>
      <w:r w:rsidRPr="00B87EBB">
        <w:rPr>
          <w:rFonts w:ascii="Calibri" w:hAnsi="Calibri" w:cs="Calibri"/>
          <w:bCs/>
          <w:sz w:val="20"/>
          <w:szCs w:val="20"/>
        </w:rPr>
        <w:t xml:space="preserve"> </w:t>
      </w:r>
      <w:r w:rsidRPr="00B87EBB">
        <w:rPr>
          <w:rFonts w:ascii="Calibri" w:hAnsi="Calibri" w:cs="Calibri"/>
          <w:sz w:val="20"/>
          <w:szCs w:val="20"/>
        </w:rPr>
        <w:t xml:space="preserve">z podaniem imienia i nazwiska lub nazwy, a także adresu zamieszkania lub siedziby wnoszącego uwagę, </w:t>
      </w:r>
      <w:r w:rsidRPr="00B87EBB">
        <w:rPr>
          <w:rFonts w:ascii="Calibri" w:hAnsi="Calibri" w:cs="Calibri"/>
          <w:b/>
          <w:sz w:val="20"/>
          <w:szCs w:val="20"/>
        </w:rPr>
        <w:t>w nieprzekraczalnym terminie do dnia 1</w:t>
      </w:r>
      <w:r>
        <w:rPr>
          <w:rFonts w:ascii="Calibri" w:hAnsi="Calibri" w:cs="Calibri"/>
          <w:b/>
          <w:sz w:val="20"/>
          <w:szCs w:val="20"/>
        </w:rPr>
        <w:t>6</w:t>
      </w:r>
      <w:r w:rsidRPr="00B87EB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września</w:t>
      </w:r>
      <w:r w:rsidRPr="00B87EBB">
        <w:rPr>
          <w:rFonts w:ascii="Calibri" w:hAnsi="Calibri" w:cs="Calibri"/>
          <w:b/>
          <w:sz w:val="20"/>
          <w:szCs w:val="20"/>
        </w:rPr>
        <w:t xml:space="preserve"> 2022 r.</w:t>
      </w:r>
    </w:p>
    <w:p w:rsidR="00B8782C" w:rsidRPr="00403E30" w:rsidRDefault="00B8782C" w:rsidP="00B8782C">
      <w:p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B8782C" w:rsidRPr="00CF337E" w:rsidRDefault="00B8782C" w:rsidP="00B8782C">
      <w:pPr>
        <w:jc w:val="both"/>
        <w:rPr>
          <w:rFonts w:ascii="Calibri" w:hAnsi="Calibri" w:cs="Calibri"/>
          <w:sz w:val="20"/>
          <w:szCs w:val="20"/>
        </w:rPr>
      </w:pPr>
      <w:r w:rsidRPr="00CF337E">
        <w:rPr>
          <w:rFonts w:ascii="Calibri" w:hAnsi="Calibri" w:cs="Calibri"/>
          <w:sz w:val="20"/>
          <w:szCs w:val="20"/>
        </w:rPr>
        <w:t>Jednocześnie informuję, że zgodnie z art. 21 ustawy z dnia 3 października 2008 r. o udostępnianiu informacji</w:t>
      </w:r>
      <w:r w:rsidRPr="00CF337E">
        <w:rPr>
          <w:rFonts w:ascii="Calibri" w:hAnsi="Calibri" w:cs="Calibri"/>
          <w:sz w:val="20"/>
          <w:szCs w:val="20"/>
        </w:rPr>
        <w:br/>
        <w:t>o środowisku i jego ochronie, udziale społeczeństwa w ochronie środowiska oraz o ocenach oddziaływan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z w:val="20"/>
          <w:szCs w:val="20"/>
        </w:rPr>
        <w:br/>
        <w:t xml:space="preserve">na środowisko  (Dz. U. z 2022 r. poz. 1029) </w:t>
      </w:r>
      <w:r w:rsidRPr="00CF337E">
        <w:rPr>
          <w:rFonts w:ascii="Calibri" w:hAnsi="Calibri" w:cs="Calibri"/>
          <w:sz w:val="20"/>
          <w:szCs w:val="20"/>
        </w:rPr>
        <w:t>w publicznie dostępnym wykazie danych o dokumentach zawierających informacje o</w:t>
      </w:r>
      <w:r>
        <w:rPr>
          <w:rFonts w:ascii="Calibri" w:hAnsi="Calibri" w:cs="Calibri"/>
          <w:sz w:val="20"/>
          <w:szCs w:val="20"/>
        </w:rPr>
        <w:t> </w:t>
      </w:r>
      <w:r w:rsidRPr="00CF337E">
        <w:rPr>
          <w:rFonts w:ascii="Calibri" w:hAnsi="Calibri" w:cs="Calibri"/>
          <w:sz w:val="20"/>
          <w:szCs w:val="20"/>
        </w:rPr>
        <w:t>środowisku i jego ochronie zamieszczono dane:</w:t>
      </w:r>
    </w:p>
    <w:p w:rsidR="00B8782C" w:rsidRPr="00CF337E" w:rsidRDefault="00B8782C" w:rsidP="00B8782C">
      <w:pPr>
        <w:pStyle w:val="Tekstpodstawowy31"/>
        <w:numPr>
          <w:ilvl w:val="0"/>
          <w:numId w:val="3"/>
        </w:num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CF337E">
        <w:rPr>
          <w:rFonts w:ascii="Calibri" w:hAnsi="Calibri" w:cs="Calibri"/>
          <w:sz w:val="20"/>
          <w:szCs w:val="20"/>
        </w:rPr>
        <w:t>o projekcie miejscowego planu zagospodarowania przestrzennego</w:t>
      </w:r>
      <w:r w:rsidRPr="00CF337E">
        <w:rPr>
          <w:rFonts w:ascii="Calibri" w:hAnsi="Calibri" w:cs="Calibri"/>
          <w:bCs/>
          <w:i/>
          <w:sz w:val="20"/>
          <w:szCs w:val="20"/>
        </w:rPr>
        <w:t>,</w:t>
      </w:r>
    </w:p>
    <w:p w:rsidR="00B8782C" w:rsidRPr="00CF337E" w:rsidRDefault="00B8782C" w:rsidP="00B8782C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F337E">
        <w:rPr>
          <w:rFonts w:ascii="Calibri" w:hAnsi="Calibri" w:cs="Calibri"/>
          <w:sz w:val="20"/>
          <w:szCs w:val="20"/>
          <w:lang w:eastAsia="pl-PL"/>
        </w:rPr>
        <w:t>o prognozie oddziaływania na środowisko,</w:t>
      </w:r>
    </w:p>
    <w:p w:rsidR="00B8782C" w:rsidRPr="00CF337E" w:rsidRDefault="00B8782C" w:rsidP="00B8782C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F337E">
        <w:rPr>
          <w:rFonts w:ascii="Calibri" w:hAnsi="Calibri" w:cs="Calibri"/>
          <w:sz w:val="20"/>
          <w:szCs w:val="20"/>
          <w:lang w:eastAsia="pl-PL"/>
        </w:rPr>
        <w:t>o opracowaniu ekofizjograficznym,</w:t>
      </w:r>
    </w:p>
    <w:p w:rsidR="00B8782C" w:rsidRPr="00CF337E" w:rsidRDefault="00B8782C" w:rsidP="00B8782C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F337E">
        <w:rPr>
          <w:rFonts w:ascii="Calibri" w:hAnsi="Calibri" w:cs="Calibri"/>
          <w:sz w:val="20"/>
          <w:szCs w:val="20"/>
          <w:lang w:eastAsia="pl-PL"/>
        </w:rPr>
        <w:t>o opiniach, o których mowa w art. 54 ust. 1 ustawy.</w:t>
      </w:r>
    </w:p>
    <w:p w:rsidR="00B8782C" w:rsidRPr="00403E30" w:rsidRDefault="00B8782C" w:rsidP="00B8782C">
      <w:pPr>
        <w:tabs>
          <w:tab w:val="left" w:pos="360"/>
        </w:tabs>
        <w:suppressAutoHyphens w:val="0"/>
        <w:ind w:left="720"/>
        <w:jc w:val="both"/>
        <w:rPr>
          <w:rFonts w:ascii="Calibri" w:hAnsi="Calibri" w:cs="Calibri"/>
          <w:i/>
          <w:color w:val="FF0000"/>
          <w:sz w:val="20"/>
          <w:szCs w:val="20"/>
          <w:lang w:eastAsia="pl-PL"/>
        </w:rPr>
      </w:pPr>
    </w:p>
    <w:p w:rsidR="00B8782C" w:rsidRDefault="00B8782C" w:rsidP="00B8782C">
      <w:pPr>
        <w:jc w:val="both"/>
        <w:rPr>
          <w:rFonts w:ascii="Calibri" w:hAnsi="Calibri" w:cs="Calibri"/>
          <w:sz w:val="20"/>
          <w:szCs w:val="20"/>
        </w:rPr>
      </w:pPr>
      <w:r w:rsidRPr="00CF337E">
        <w:rPr>
          <w:rFonts w:ascii="Calibri" w:hAnsi="Calibri" w:cs="Calibri"/>
          <w:sz w:val="20"/>
          <w:szCs w:val="20"/>
        </w:rPr>
        <w:t xml:space="preserve">Zgodnie z art. 46 pkt 1 oraz art. 54 ust. 2 ww. ustawy, projekt miejscowego planu zagospodarowania przestrzennego podlega strategicznej ocenie oddziaływania na środowisko, w tym z zapewnieniem możliwości udziału społeczeństwa w okresie jego wyłożenia do publicznego wglądu. </w:t>
      </w:r>
      <w:r w:rsidRPr="00CF337E">
        <w:rPr>
          <w:rFonts w:ascii="Calibri" w:hAnsi="Calibri" w:cs="Calibri"/>
          <w:b/>
          <w:sz w:val="20"/>
          <w:szCs w:val="20"/>
        </w:rPr>
        <w:t>Uwagi i wnioski w postępowaniu w sprawie strategicznej oceny oddziaływania na środowisko</w:t>
      </w:r>
      <w:r w:rsidRPr="00CF337E">
        <w:rPr>
          <w:rFonts w:ascii="Calibri" w:hAnsi="Calibri" w:cs="Calibri"/>
          <w:sz w:val="20"/>
          <w:szCs w:val="20"/>
        </w:rPr>
        <w:t xml:space="preserve">, zgodnie z art. 54 ust. 3 ustawy, należy wnosić do </w:t>
      </w:r>
      <w:r>
        <w:rPr>
          <w:rFonts w:ascii="Calibri" w:hAnsi="Calibri" w:cs="Calibri"/>
          <w:sz w:val="20"/>
          <w:szCs w:val="20"/>
        </w:rPr>
        <w:t xml:space="preserve">Wójta Gminy Bojszowy </w:t>
      </w:r>
      <w:r w:rsidRPr="00CF337E">
        <w:rPr>
          <w:rFonts w:ascii="Calibri" w:hAnsi="Calibri" w:cs="Calibri"/>
          <w:sz w:val="20"/>
          <w:szCs w:val="20"/>
        </w:rPr>
        <w:t>na zasadach i w terminie określonym powyżej dla projektu planu.</w:t>
      </w:r>
    </w:p>
    <w:p w:rsidR="00B8782C" w:rsidRDefault="00B8782C" w:rsidP="00B8782C">
      <w:pPr>
        <w:jc w:val="both"/>
        <w:rPr>
          <w:rFonts w:ascii="Calibri" w:hAnsi="Calibri" w:cs="Calibri"/>
          <w:sz w:val="20"/>
          <w:szCs w:val="20"/>
        </w:rPr>
      </w:pPr>
    </w:p>
    <w:p w:rsidR="00B8782C" w:rsidRPr="00F825FB" w:rsidRDefault="00B8782C" w:rsidP="00B8782C">
      <w:pPr>
        <w:jc w:val="both"/>
        <w:rPr>
          <w:rFonts w:ascii="Calibri" w:hAnsi="Calibri" w:cs="Calibri"/>
          <w:b/>
          <w:sz w:val="20"/>
          <w:szCs w:val="20"/>
        </w:rPr>
      </w:pPr>
      <w:r w:rsidRPr="00F825FB">
        <w:rPr>
          <w:rFonts w:ascii="Calibri" w:hAnsi="Calibri" w:cs="Calibri"/>
          <w:b/>
          <w:sz w:val="18"/>
          <w:szCs w:val="18"/>
          <w:lang w:eastAsia="pl-PL"/>
        </w:rPr>
        <w:t xml:space="preserve">Klauzula informacyjna udostępniona jest na stronie internetowej </w:t>
      </w:r>
      <w:hyperlink r:id="rId7" w:history="1">
        <w:r w:rsidRPr="00114521">
          <w:rPr>
            <w:rStyle w:val="Hipercze"/>
            <w:rFonts w:ascii="Calibri" w:hAnsi="Calibri" w:cs="Arial"/>
            <w:sz w:val="18"/>
            <w:szCs w:val="18"/>
          </w:rPr>
          <w:t>https://bip.bojszowy.pl</w:t>
        </w:r>
      </w:hyperlink>
      <w:r w:rsidRPr="00114521">
        <w:rPr>
          <w:rFonts w:ascii="Calibri" w:hAnsi="Calibri" w:cs="Arial"/>
          <w:sz w:val="18"/>
          <w:szCs w:val="18"/>
        </w:rPr>
        <w:t xml:space="preserve"> </w:t>
      </w:r>
      <w:r w:rsidRPr="00F825FB">
        <w:rPr>
          <w:rFonts w:ascii="Calibri" w:hAnsi="Calibri" w:cs="Arial"/>
          <w:b/>
          <w:sz w:val="18"/>
          <w:szCs w:val="18"/>
        </w:rPr>
        <w:t xml:space="preserve"> w zakładce ochrona danych osobowych</w:t>
      </w:r>
      <w:r>
        <w:rPr>
          <w:rFonts w:ascii="Calibri" w:hAnsi="Calibri" w:cs="Arial"/>
          <w:b/>
          <w:sz w:val="18"/>
          <w:szCs w:val="18"/>
        </w:rPr>
        <w:t>.</w:t>
      </w:r>
    </w:p>
    <w:p w:rsidR="00B8782C" w:rsidRDefault="00B8782C" w:rsidP="00B8782C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B8782C" w:rsidRPr="00B23DF1" w:rsidRDefault="00B8782C" w:rsidP="00B8782C">
      <w:pPr>
        <w:pStyle w:val="NormalnyWeb"/>
        <w:spacing w:before="24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B23DF1">
        <w:rPr>
          <w:rFonts w:ascii="Arial" w:hAnsi="Arial" w:cs="Arial"/>
          <w:sz w:val="20"/>
          <w:szCs w:val="20"/>
        </w:rPr>
        <w:t>w oryginale podpis:</w:t>
      </w:r>
    </w:p>
    <w:p w:rsidR="00B8782C" w:rsidRPr="00B23DF1" w:rsidRDefault="00B8782C" w:rsidP="00B8782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B23DF1">
        <w:rPr>
          <w:rFonts w:ascii="Arial" w:hAnsi="Arial" w:cs="Arial"/>
          <w:sz w:val="20"/>
          <w:szCs w:val="20"/>
        </w:rPr>
        <w:t xml:space="preserve">Wójt Gminy Bojszowy </w:t>
      </w:r>
    </w:p>
    <w:p w:rsidR="00B8782C" w:rsidRPr="00DB6E89" w:rsidRDefault="00B8782C" w:rsidP="00B8782C">
      <w:pPr>
        <w:pStyle w:val="NormalnyWeb"/>
        <w:spacing w:before="0" w:beforeAutospacing="0" w:after="0" w:afterAutospacing="0" w:line="360" w:lineRule="auto"/>
        <w:ind w:left="6379"/>
        <w:rPr>
          <w:rFonts w:ascii="Calibri" w:hAnsi="Calibri" w:cs="Calibri"/>
          <w:color w:val="FF0000"/>
          <w:sz w:val="20"/>
          <w:szCs w:val="20"/>
        </w:rPr>
      </w:pPr>
      <w:r w:rsidRPr="00B23DF1">
        <w:rPr>
          <w:rFonts w:ascii="Arial" w:hAnsi="Arial" w:cs="Arial"/>
          <w:sz w:val="20"/>
          <w:szCs w:val="20"/>
        </w:rPr>
        <w:t>Adam Duczmal</w:t>
      </w:r>
    </w:p>
    <w:p w:rsidR="002E2264" w:rsidRDefault="002E2264"/>
    <w:sectPr w:rsidR="002E2264" w:rsidSect="00B8782C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pl-PL"/>
      </w:rPr>
    </w:lvl>
  </w:abstractNum>
  <w:abstractNum w:abstractNumId="2" w15:restartNumberingAfterBreak="0">
    <w:nsid w:val="4EC17574"/>
    <w:multiLevelType w:val="hybridMultilevel"/>
    <w:tmpl w:val="B8BC9B84"/>
    <w:lvl w:ilvl="0" w:tplc="772C4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C"/>
    <w:rsid w:val="00114521"/>
    <w:rsid w:val="002E2264"/>
    <w:rsid w:val="00B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2C26-F259-408A-B917-B17BA90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782C"/>
    <w:pPr>
      <w:keepNext/>
      <w:suppressAutoHyphens w:val="0"/>
      <w:spacing w:line="360" w:lineRule="auto"/>
      <w:outlineLvl w:val="0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82C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customStyle="1" w:styleId="0-preambua-wyrodkowane">
    <w:name w:val="0 - preambuła - wyśrodkowane"/>
    <w:basedOn w:val="Normalny"/>
    <w:rsid w:val="00B8782C"/>
    <w:pPr>
      <w:suppressAutoHyphens w:val="0"/>
      <w:spacing w:before="240" w:after="240"/>
      <w:jc w:val="center"/>
    </w:pPr>
    <w:rPr>
      <w:rFonts w:eastAsia="Calibri"/>
      <w:b/>
      <w:bCs/>
      <w:color w:val="000000"/>
      <w:kern w:val="2"/>
      <w:lang w:eastAsia="zh-CN"/>
    </w:rPr>
  </w:style>
  <w:style w:type="paragraph" w:customStyle="1" w:styleId="Tekstpodstawowy31">
    <w:name w:val="Tekst podstawowy 31"/>
    <w:basedOn w:val="Normalny"/>
    <w:rsid w:val="00B8782C"/>
    <w:pPr>
      <w:spacing w:after="120"/>
    </w:pPr>
    <w:rPr>
      <w:kern w:val="2"/>
      <w:sz w:val="16"/>
      <w:szCs w:val="16"/>
      <w:lang w:eastAsia="zh-CN"/>
    </w:rPr>
  </w:style>
  <w:style w:type="character" w:styleId="Pogrubienie">
    <w:name w:val="Strong"/>
    <w:uiPriority w:val="22"/>
    <w:qFormat/>
    <w:rsid w:val="00B8782C"/>
    <w:rPr>
      <w:b/>
      <w:bCs/>
    </w:rPr>
  </w:style>
  <w:style w:type="paragraph" w:styleId="NormalnyWeb">
    <w:name w:val="Normal (Web)"/>
    <w:basedOn w:val="Normalny"/>
    <w:uiPriority w:val="99"/>
    <w:unhideWhenUsed/>
    <w:rsid w:val="00B8782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8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bojsz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jszowy.pl" TargetMode="External"/><Relationship Id="rId5" Type="http://schemas.openxmlformats.org/officeDocument/2006/relationships/hyperlink" Target="https://bip.bojszow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2022-07-12T12:23:00Z</dcterms:created>
  <dcterms:modified xsi:type="dcterms:W3CDTF">2022-07-12T13:21:00Z</dcterms:modified>
</cp:coreProperties>
</file>