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7C" w:rsidRPr="00016ACD" w:rsidRDefault="00250D7C" w:rsidP="00250D7C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t xml:space="preserve">Załącznik </w:t>
      </w:r>
      <w:r>
        <w:rPr>
          <w:color w:val="000000"/>
          <w:spacing w:val="-3"/>
        </w:rPr>
        <w:t>nr 1</w:t>
      </w:r>
    </w:p>
    <w:p w:rsidR="00250D7C" w:rsidRPr="00016ACD" w:rsidRDefault="00250D7C" w:rsidP="00250D7C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0050/95/2018</w:t>
      </w:r>
    </w:p>
    <w:p w:rsidR="00250D7C" w:rsidRPr="00016ACD" w:rsidRDefault="00250D7C" w:rsidP="00250D7C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z dnia 09.10.2018</w:t>
      </w:r>
      <w:r w:rsidRPr="00016ACD">
        <w:rPr>
          <w:color w:val="000000"/>
          <w:spacing w:val="-1"/>
        </w:rPr>
        <w:t xml:space="preserve"> roku</w:t>
      </w: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250D7C" w:rsidRPr="00016ACD" w:rsidRDefault="00250D7C" w:rsidP="00250D7C">
      <w:pPr>
        <w:shd w:val="clear" w:color="auto" w:fill="FFFFFF"/>
        <w:spacing w:line="206" w:lineRule="exact"/>
        <w:ind w:right="10"/>
        <w:jc w:val="right"/>
      </w:pPr>
    </w:p>
    <w:p w:rsidR="00250D7C" w:rsidRDefault="00250D7C" w:rsidP="00250D7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250D7C" w:rsidRPr="0078510B" w:rsidRDefault="00250D7C" w:rsidP="00250D7C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sprawie </w:t>
      </w:r>
      <w:r w:rsidRPr="00C009CB">
        <w:rPr>
          <w:b/>
        </w:rPr>
        <w:t>zmiany Statutu Gminy Bojszowy</w:t>
      </w:r>
    </w:p>
    <w:p w:rsidR="00250D7C" w:rsidRPr="00BD5108" w:rsidRDefault="00250D7C" w:rsidP="00250D7C">
      <w:pPr>
        <w:widowControl/>
        <w:jc w:val="center"/>
        <w:rPr>
          <w:rFonts w:ascii="Arial-BoldMT" w:hAnsi="Arial-BoldMT" w:cs="Arial-BoldMT"/>
          <w:b/>
          <w:bCs/>
        </w:rPr>
      </w:pPr>
    </w:p>
    <w:p w:rsidR="00250D7C" w:rsidRPr="00016ACD" w:rsidRDefault="00250D7C" w:rsidP="00250D7C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 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>6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 xml:space="preserve">239 z </w:t>
      </w:r>
      <w:proofErr w:type="spellStart"/>
      <w:r>
        <w:rPr>
          <w:color w:val="000000"/>
          <w:spacing w:val="-2"/>
        </w:rPr>
        <w:t>późn</w:t>
      </w:r>
      <w:proofErr w:type="spellEnd"/>
      <w:r>
        <w:rPr>
          <w:color w:val="000000"/>
          <w:spacing w:val="-2"/>
        </w:rPr>
        <w:t>. zm.</w:t>
      </w:r>
      <w:r w:rsidRPr="00016ACD">
        <w:rPr>
          <w:color w:val="000000"/>
          <w:spacing w:val="-2"/>
        </w:rPr>
        <w:t>)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250D7C" w:rsidRPr="00016ACD" w:rsidRDefault="00250D7C" w:rsidP="00250D7C">
      <w:pPr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250D7C" w:rsidRPr="00016ACD" w:rsidRDefault="00250D7C" w:rsidP="00250D7C">
      <w:pPr>
        <w:shd w:val="clear" w:color="auto" w:fill="FFFFFF"/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250D7C" w:rsidRPr="00016ACD" w:rsidRDefault="00250D7C" w:rsidP="00250D7C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250D7C" w:rsidRPr="00016ACD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250D7C" w:rsidRDefault="00250D7C" w:rsidP="00250D7C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EE6920" w:rsidRDefault="00EE6920">
      <w:bookmarkStart w:id="0" w:name="_GoBack"/>
      <w:bookmarkEnd w:id="0"/>
    </w:p>
    <w:sectPr w:rsidR="00EE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6464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7C"/>
    <w:rsid w:val="00250D7C"/>
    <w:rsid w:val="00E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C6EE-A2C3-491C-AC09-B0C3BC01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2018-10-10T15:33:00Z</dcterms:created>
  <dcterms:modified xsi:type="dcterms:W3CDTF">2018-10-10T15:33:00Z</dcterms:modified>
</cp:coreProperties>
</file>