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C" w:rsidRPr="006301F9" w:rsidRDefault="00505E4C" w:rsidP="00505E4C">
      <w:pPr>
        <w:jc w:val="right"/>
        <w:rPr>
          <w:color w:val="000000"/>
          <w:sz w:val="20"/>
          <w:szCs w:val="20"/>
        </w:rPr>
      </w:pPr>
      <w:r w:rsidRPr="007E3877">
        <w:rPr>
          <w:color w:val="000000"/>
          <w:sz w:val="20"/>
          <w:szCs w:val="20"/>
        </w:rPr>
        <w:t xml:space="preserve">Bojszowy, dnia </w:t>
      </w:r>
      <w:r w:rsidR="005C116B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.</w:t>
      </w:r>
      <w:r w:rsidR="005C116B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.2023 r</w:t>
      </w:r>
      <w:r w:rsidRPr="007E3877">
        <w:rPr>
          <w:color w:val="000000"/>
          <w:sz w:val="20"/>
          <w:szCs w:val="20"/>
        </w:rPr>
        <w:t>.</w:t>
      </w:r>
    </w:p>
    <w:p w:rsidR="00505E4C" w:rsidRPr="007E3877" w:rsidRDefault="00505E4C" w:rsidP="008A2ACC">
      <w:pPr>
        <w:ind w:left="142"/>
        <w:jc w:val="both"/>
        <w:rPr>
          <w:b/>
          <w:sz w:val="20"/>
          <w:szCs w:val="20"/>
        </w:rPr>
      </w:pPr>
      <w:bookmarkStart w:id="0" w:name="_GoBack"/>
      <w:r w:rsidRPr="007E3877">
        <w:rPr>
          <w:color w:val="000000"/>
          <w:sz w:val="20"/>
          <w:szCs w:val="20"/>
        </w:rPr>
        <w:t>RAN.</w:t>
      </w:r>
      <w:r>
        <w:rPr>
          <w:color w:val="000000"/>
          <w:sz w:val="20"/>
          <w:szCs w:val="20"/>
        </w:rPr>
        <w:t>6220.</w:t>
      </w:r>
      <w:r w:rsidR="006E00B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.202</w:t>
      </w:r>
      <w:r w:rsidR="006E00B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.M</w:t>
      </w:r>
      <w:r w:rsidR="006E00B4">
        <w:rPr>
          <w:color w:val="000000"/>
          <w:sz w:val="20"/>
          <w:szCs w:val="20"/>
        </w:rPr>
        <w:t>AK</w:t>
      </w:r>
    </w:p>
    <w:bookmarkEnd w:id="0"/>
    <w:p w:rsidR="00505E4C" w:rsidRPr="007E3877" w:rsidRDefault="00505E4C" w:rsidP="008A2ACC">
      <w:pPr>
        <w:spacing w:before="480" w:after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  <w:r w:rsidR="008A2ACC">
        <w:rPr>
          <w:b/>
          <w:sz w:val="20"/>
          <w:szCs w:val="20"/>
        </w:rPr>
        <w:br/>
      </w:r>
      <w:r>
        <w:rPr>
          <w:b/>
          <w:sz w:val="20"/>
          <w:szCs w:val="20"/>
        </w:rPr>
        <w:t>WÓJTA GMINY BOJSZOWY</w:t>
      </w:r>
    </w:p>
    <w:p w:rsidR="00505E4C" w:rsidRPr="007E3877" w:rsidRDefault="00505E4C" w:rsidP="00505E4C">
      <w:pPr>
        <w:spacing w:after="200" w:line="360" w:lineRule="auto"/>
        <w:ind w:firstLine="708"/>
        <w:jc w:val="both"/>
        <w:rPr>
          <w:sz w:val="20"/>
          <w:szCs w:val="20"/>
        </w:rPr>
      </w:pPr>
    </w:p>
    <w:p w:rsidR="00505E4C" w:rsidRPr="007E3877" w:rsidRDefault="00505E4C" w:rsidP="00505E4C">
      <w:pPr>
        <w:spacing w:after="200"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 xml:space="preserve">Na podstawie art. </w:t>
      </w:r>
      <w:r w:rsidR="009731F2">
        <w:rPr>
          <w:sz w:val="20"/>
          <w:szCs w:val="20"/>
        </w:rPr>
        <w:t>49</w:t>
      </w:r>
      <w:r w:rsidR="009731F2" w:rsidRPr="007E3877">
        <w:rPr>
          <w:sz w:val="20"/>
          <w:szCs w:val="20"/>
        </w:rPr>
        <w:t xml:space="preserve"> </w:t>
      </w:r>
      <w:r w:rsidR="009731F2">
        <w:rPr>
          <w:sz w:val="20"/>
          <w:szCs w:val="20"/>
        </w:rPr>
        <w:t xml:space="preserve">ustawy </w:t>
      </w:r>
      <w:r w:rsidRPr="007E3877">
        <w:rPr>
          <w:sz w:val="20"/>
          <w:szCs w:val="20"/>
        </w:rPr>
        <w:t>z dnia 14 czerwca 1960 r - Kodeksu postępowania administracyjnego (</w:t>
      </w:r>
      <w:r w:rsidRPr="000746BE">
        <w:rPr>
          <w:i/>
          <w:color w:val="000000"/>
          <w:sz w:val="20"/>
          <w:szCs w:val="20"/>
        </w:rPr>
        <w:t>Dz. U. z 20</w:t>
      </w:r>
      <w:r>
        <w:rPr>
          <w:i/>
          <w:color w:val="000000"/>
          <w:sz w:val="20"/>
          <w:szCs w:val="20"/>
        </w:rPr>
        <w:t>2</w:t>
      </w:r>
      <w:r w:rsidR="009731F2">
        <w:rPr>
          <w:i/>
          <w:color w:val="000000"/>
          <w:sz w:val="20"/>
          <w:szCs w:val="20"/>
        </w:rPr>
        <w:t>3</w:t>
      </w:r>
      <w:r>
        <w:rPr>
          <w:i/>
          <w:color w:val="000000"/>
          <w:sz w:val="20"/>
          <w:szCs w:val="20"/>
        </w:rPr>
        <w:t xml:space="preserve"> </w:t>
      </w:r>
      <w:r w:rsidRPr="000746BE">
        <w:rPr>
          <w:i/>
          <w:color w:val="000000"/>
          <w:sz w:val="20"/>
          <w:szCs w:val="20"/>
        </w:rPr>
        <w:t xml:space="preserve">r. poz. </w:t>
      </w:r>
      <w:r w:rsidR="009731F2">
        <w:rPr>
          <w:i/>
          <w:color w:val="000000"/>
          <w:sz w:val="20"/>
          <w:szCs w:val="20"/>
        </w:rPr>
        <w:t>775</w:t>
      </w:r>
      <w:r w:rsidR="005C116B">
        <w:rPr>
          <w:i/>
          <w:color w:val="000000"/>
          <w:sz w:val="20"/>
          <w:szCs w:val="20"/>
        </w:rPr>
        <w:t xml:space="preserve"> z późn. zm.</w:t>
      </w:r>
      <w:r w:rsidRPr="007E3877">
        <w:rPr>
          <w:sz w:val="20"/>
          <w:szCs w:val="20"/>
        </w:rPr>
        <w:t>)</w:t>
      </w:r>
      <w:r>
        <w:rPr>
          <w:sz w:val="20"/>
          <w:szCs w:val="20"/>
        </w:rPr>
        <w:t xml:space="preserve"> oraz art. </w:t>
      </w:r>
      <w:r w:rsidR="009731F2">
        <w:rPr>
          <w:sz w:val="20"/>
          <w:szCs w:val="20"/>
        </w:rPr>
        <w:t xml:space="preserve">74 ust. 3 i 3a </w:t>
      </w:r>
      <w:r>
        <w:rPr>
          <w:sz w:val="20"/>
          <w:szCs w:val="20"/>
        </w:rPr>
        <w:t xml:space="preserve">ustawy z dnia 3 października 2008 r. o udostępnianiu informacji o środowisku i jego ochronie, udziale społeczeństwa </w:t>
      </w:r>
      <w:r w:rsidR="00EE480C">
        <w:rPr>
          <w:sz w:val="20"/>
          <w:szCs w:val="20"/>
        </w:rPr>
        <w:br/>
      </w:r>
      <w:r>
        <w:rPr>
          <w:sz w:val="20"/>
          <w:szCs w:val="20"/>
        </w:rPr>
        <w:t xml:space="preserve">w ochronie środowiska oraz ocenach oddziaływania na środowisko (tj. Dz. U. z 2022 r. poz. 1029 </w:t>
      </w:r>
      <w:r w:rsidR="00EE480C">
        <w:rPr>
          <w:sz w:val="20"/>
          <w:szCs w:val="20"/>
        </w:rPr>
        <w:br/>
      </w:r>
      <w:r>
        <w:rPr>
          <w:sz w:val="20"/>
          <w:szCs w:val="20"/>
        </w:rPr>
        <w:t>z późn. zm.)</w:t>
      </w:r>
      <w:r w:rsidR="00EE480C">
        <w:rPr>
          <w:sz w:val="20"/>
          <w:szCs w:val="20"/>
        </w:rPr>
        <w:t>,</w:t>
      </w:r>
    </w:p>
    <w:p w:rsidR="00505E4C" w:rsidRDefault="00505E4C" w:rsidP="00505E4C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BC0F44">
        <w:rPr>
          <w:b/>
          <w:color w:val="000000"/>
          <w:sz w:val="20"/>
          <w:szCs w:val="20"/>
        </w:rPr>
        <w:t>zawiadamiam,</w:t>
      </w:r>
    </w:p>
    <w:p w:rsidR="00505E4C" w:rsidRDefault="00505E4C" w:rsidP="00505E4C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9731F2" w:rsidRDefault="00505E4C" w:rsidP="00505E4C">
      <w:pPr>
        <w:spacing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 xml:space="preserve">że </w:t>
      </w:r>
      <w:r w:rsidR="009731F2">
        <w:rPr>
          <w:sz w:val="20"/>
          <w:szCs w:val="20"/>
        </w:rPr>
        <w:t xml:space="preserve">wezwano Pana Roberta Kowalskiego- pełnomocnika firmy EUROTRANS Sp. z o.o. </w:t>
      </w:r>
      <w:r w:rsidR="009731F2">
        <w:rPr>
          <w:sz w:val="20"/>
          <w:szCs w:val="20"/>
        </w:rPr>
        <w:br/>
        <w:t xml:space="preserve">ul. Binczarowa 290, 33-332 Florynka do </w:t>
      </w:r>
      <w:r w:rsidR="005C116B">
        <w:rPr>
          <w:sz w:val="20"/>
          <w:szCs w:val="20"/>
        </w:rPr>
        <w:t xml:space="preserve">złożenia wyjaśnień i uzupełnień informacji zawartych </w:t>
      </w:r>
      <w:r w:rsidR="005F59EA">
        <w:rPr>
          <w:sz w:val="20"/>
          <w:szCs w:val="20"/>
        </w:rPr>
        <w:br/>
      </w:r>
      <w:r w:rsidR="005C116B">
        <w:rPr>
          <w:sz w:val="20"/>
          <w:szCs w:val="20"/>
        </w:rPr>
        <w:t xml:space="preserve">w </w:t>
      </w:r>
      <w:r w:rsidR="005F59EA">
        <w:rPr>
          <w:sz w:val="20"/>
          <w:szCs w:val="20"/>
        </w:rPr>
        <w:t>raporcie</w:t>
      </w:r>
      <w:r w:rsidR="005C116B">
        <w:rPr>
          <w:sz w:val="20"/>
          <w:szCs w:val="20"/>
        </w:rPr>
        <w:t xml:space="preserve"> oddziaływania na środowisko dla przedsięwzięcia</w:t>
      </w:r>
      <w:r w:rsidR="009731F2">
        <w:rPr>
          <w:sz w:val="20"/>
          <w:szCs w:val="20"/>
        </w:rPr>
        <w:t xml:space="preserve"> pn: Odtworzenie zbiornika wodnego „Stawy Jedlina” poprzez wydobycie kopaliny ze złoża Jedlina oraz przeprowadzenia prac rekultywacyjnych w kierunku ekosystemów wodno-błotnych” planowanego do realizacji na działce 27 położonej w obrębie Jedlina arkusz mapy 3.</w:t>
      </w:r>
    </w:p>
    <w:p w:rsidR="00505E4C" w:rsidRDefault="00505E4C" w:rsidP="00505E4C">
      <w:pPr>
        <w:jc w:val="both"/>
        <w:rPr>
          <w:sz w:val="20"/>
          <w:szCs w:val="20"/>
        </w:rPr>
      </w:pPr>
    </w:p>
    <w:p w:rsidR="009731F2" w:rsidRPr="007E3877" w:rsidRDefault="009731F2" w:rsidP="00505E4C">
      <w:pPr>
        <w:jc w:val="both"/>
        <w:rPr>
          <w:sz w:val="20"/>
          <w:szCs w:val="20"/>
        </w:rPr>
      </w:pPr>
    </w:p>
    <w:p w:rsidR="009731F2" w:rsidRDefault="009731F2" w:rsidP="00505E4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10 kpa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1903B1" w:rsidRDefault="001903B1" w:rsidP="00505E4C">
      <w:pPr>
        <w:spacing w:line="360" w:lineRule="auto"/>
        <w:jc w:val="both"/>
        <w:rPr>
          <w:sz w:val="20"/>
          <w:szCs w:val="20"/>
        </w:rPr>
      </w:pPr>
    </w:p>
    <w:p w:rsidR="00505E4C" w:rsidRDefault="00505E4C" w:rsidP="009731F2">
      <w:pPr>
        <w:spacing w:line="360" w:lineRule="auto"/>
        <w:jc w:val="both"/>
        <w:rPr>
          <w:b/>
          <w:sz w:val="20"/>
          <w:szCs w:val="20"/>
        </w:rPr>
      </w:pPr>
      <w:r w:rsidRPr="007E3877">
        <w:rPr>
          <w:sz w:val="20"/>
          <w:szCs w:val="20"/>
        </w:rPr>
        <w:t>Ze zgromadzoną dokumentacją można zapoznać się w</w:t>
      </w:r>
      <w:r w:rsidR="009731F2">
        <w:rPr>
          <w:sz w:val="20"/>
          <w:szCs w:val="20"/>
        </w:rPr>
        <w:t xml:space="preserve"> </w:t>
      </w:r>
      <w:r w:rsidRPr="009731F2">
        <w:rPr>
          <w:bCs/>
          <w:sz w:val="20"/>
          <w:szCs w:val="20"/>
        </w:rPr>
        <w:t>Urzędzie Gminy Bojszowy</w:t>
      </w:r>
      <w:r w:rsidRPr="007E3877">
        <w:rPr>
          <w:sz w:val="20"/>
          <w:szCs w:val="20"/>
        </w:rPr>
        <w:t>, 43-220 Bojszowy, ul. Gaikowa 35, Referat Planowania Przestrzennego, Geodezji, Nieruchomości i Rolnictwa (I</w:t>
      </w:r>
      <w:r>
        <w:rPr>
          <w:sz w:val="20"/>
          <w:szCs w:val="20"/>
        </w:rPr>
        <w:t>I</w:t>
      </w:r>
      <w:r w:rsidRPr="007E3877">
        <w:rPr>
          <w:sz w:val="20"/>
          <w:szCs w:val="20"/>
        </w:rPr>
        <w:t xml:space="preserve"> piętro, pok. Nr </w:t>
      </w:r>
      <w:r>
        <w:rPr>
          <w:sz w:val="20"/>
          <w:szCs w:val="20"/>
        </w:rPr>
        <w:t>12</w:t>
      </w:r>
      <w:r w:rsidRPr="007E3877">
        <w:rPr>
          <w:sz w:val="20"/>
          <w:szCs w:val="20"/>
        </w:rPr>
        <w:t>).</w:t>
      </w:r>
      <w:r w:rsidRPr="007E3877">
        <w:rPr>
          <w:b/>
          <w:sz w:val="20"/>
          <w:szCs w:val="20"/>
        </w:rPr>
        <w:t xml:space="preserve"> </w:t>
      </w:r>
    </w:p>
    <w:p w:rsidR="009731F2" w:rsidRDefault="009731F2" w:rsidP="009731F2">
      <w:pPr>
        <w:spacing w:line="360" w:lineRule="auto"/>
        <w:jc w:val="both"/>
        <w:rPr>
          <w:b/>
          <w:sz w:val="20"/>
          <w:szCs w:val="20"/>
        </w:rPr>
      </w:pPr>
    </w:p>
    <w:p w:rsidR="009731F2" w:rsidRDefault="009731F2" w:rsidP="009731F2">
      <w:pPr>
        <w:spacing w:line="360" w:lineRule="auto"/>
        <w:jc w:val="both"/>
        <w:rPr>
          <w:bCs/>
          <w:sz w:val="20"/>
          <w:szCs w:val="20"/>
        </w:rPr>
      </w:pPr>
      <w:r w:rsidRPr="009731F2">
        <w:rPr>
          <w:bCs/>
          <w:sz w:val="20"/>
          <w:szCs w:val="20"/>
        </w:rPr>
        <w:t xml:space="preserve">Zawiadomienie stron postępowania w powyższym zakresie uważa się za dokonane po upływie 14 dni od dnia publicznego ogłoszenie niniejszego obwieszczenia. </w:t>
      </w:r>
    </w:p>
    <w:p w:rsidR="00273D0D" w:rsidRDefault="00273D0D" w:rsidP="009731F2">
      <w:pPr>
        <w:spacing w:line="360" w:lineRule="auto"/>
        <w:jc w:val="both"/>
        <w:rPr>
          <w:bCs/>
          <w:sz w:val="20"/>
          <w:szCs w:val="20"/>
        </w:rPr>
      </w:pPr>
    </w:p>
    <w:p w:rsidR="00273D0D" w:rsidRDefault="00273D0D" w:rsidP="00273D0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273D0D" w:rsidRDefault="00273D0D" w:rsidP="00273D0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505E4C" w:rsidRPr="00F86742" w:rsidRDefault="00273D0D" w:rsidP="008A2ACC">
      <w:pPr>
        <w:pStyle w:val="NormalnyWeb"/>
        <w:spacing w:before="0" w:beforeAutospacing="0" w:after="0" w:afterAutospacing="0" w:line="360" w:lineRule="auto"/>
        <w:ind w:left="6379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505E4C" w:rsidRDefault="00EE480C" w:rsidP="00505E4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</w:t>
      </w:r>
    </w:p>
    <w:p w:rsidR="00505E4C" w:rsidRPr="007E3877" w:rsidRDefault="00505E4C" w:rsidP="00505E4C">
      <w:pPr>
        <w:pStyle w:val="Tytu"/>
        <w:jc w:val="left"/>
        <w:rPr>
          <w:b w:val="0"/>
          <w:bCs w:val="0"/>
          <w:color w:val="FF0000"/>
          <w:sz w:val="20"/>
          <w:szCs w:val="20"/>
        </w:rPr>
      </w:pPr>
    </w:p>
    <w:p w:rsidR="00505E4C" w:rsidRPr="007E3877" w:rsidRDefault="00505E4C" w:rsidP="00505E4C">
      <w:pPr>
        <w:pStyle w:val="Tytu"/>
        <w:jc w:val="left"/>
        <w:rPr>
          <w:b w:val="0"/>
          <w:bCs w:val="0"/>
          <w:color w:val="FF0000"/>
          <w:sz w:val="20"/>
          <w:szCs w:val="20"/>
        </w:rPr>
      </w:pPr>
    </w:p>
    <w:sectPr w:rsidR="00505E4C" w:rsidRPr="007E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9A" w:rsidRDefault="00A2129A" w:rsidP="00531A2D">
      <w:r>
        <w:separator/>
      </w:r>
    </w:p>
  </w:endnote>
  <w:endnote w:type="continuationSeparator" w:id="0">
    <w:p w:rsidR="00A2129A" w:rsidRDefault="00A2129A" w:rsidP="0053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9A" w:rsidRDefault="00A2129A" w:rsidP="00531A2D">
      <w:r>
        <w:separator/>
      </w:r>
    </w:p>
  </w:footnote>
  <w:footnote w:type="continuationSeparator" w:id="0">
    <w:p w:rsidR="00A2129A" w:rsidRDefault="00A2129A" w:rsidP="0053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85B"/>
    <w:multiLevelType w:val="hybridMultilevel"/>
    <w:tmpl w:val="8DB6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660"/>
    <w:multiLevelType w:val="hybridMultilevel"/>
    <w:tmpl w:val="3A80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C5E"/>
    <w:multiLevelType w:val="hybridMultilevel"/>
    <w:tmpl w:val="00EA6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61C30"/>
    <w:multiLevelType w:val="hybridMultilevel"/>
    <w:tmpl w:val="DFD23DB0"/>
    <w:lvl w:ilvl="0" w:tplc="90A0C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801AFF"/>
    <w:multiLevelType w:val="hybridMultilevel"/>
    <w:tmpl w:val="0BC6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6050"/>
    <w:multiLevelType w:val="hybridMultilevel"/>
    <w:tmpl w:val="2E82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4F3E"/>
    <w:multiLevelType w:val="hybridMultilevel"/>
    <w:tmpl w:val="64CEBB7C"/>
    <w:lvl w:ilvl="0" w:tplc="5F0C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D7134"/>
    <w:multiLevelType w:val="hybridMultilevel"/>
    <w:tmpl w:val="4994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0FF6"/>
    <w:multiLevelType w:val="hybridMultilevel"/>
    <w:tmpl w:val="74903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04965"/>
    <w:rsid w:val="00013CE4"/>
    <w:rsid w:val="00034374"/>
    <w:rsid w:val="000477FD"/>
    <w:rsid w:val="00064283"/>
    <w:rsid w:val="00071156"/>
    <w:rsid w:val="00095746"/>
    <w:rsid w:val="000B5AF3"/>
    <w:rsid w:val="000D57E3"/>
    <w:rsid w:val="001137D9"/>
    <w:rsid w:val="00150B55"/>
    <w:rsid w:val="001903B1"/>
    <w:rsid w:val="001B3B7A"/>
    <w:rsid w:val="001E33C6"/>
    <w:rsid w:val="001F2029"/>
    <w:rsid w:val="00220416"/>
    <w:rsid w:val="00220BCA"/>
    <w:rsid w:val="00245D3E"/>
    <w:rsid w:val="00256C99"/>
    <w:rsid w:val="00264859"/>
    <w:rsid w:val="00267F89"/>
    <w:rsid w:val="00273D0D"/>
    <w:rsid w:val="002874E8"/>
    <w:rsid w:val="002A2291"/>
    <w:rsid w:val="002B304D"/>
    <w:rsid w:val="002D3952"/>
    <w:rsid w:val="003352FE"/>
    <w:rsid w:val="00356853"/>
    <w:rsid w:val="0039218A"/>
    <w:rsid w:val="0042037A"/>
    <w:rsid w:val="00423D28"/>
    <w:rsid w:val="00430535"/>
    <w:rsid w:val="00433C1C"/>
    <w:rsid w:val="004349EF"/>
    <w:rsid w:val="00445517"/>
    <w:rsid w:val="0045637D"/>
    <w:rsid w:val="004745E3"/>
    <w:rsid w:val="004A5ED1"/>
    <w:rsid w:val="004B724A"/>
    <w:rsid w:val="004E60B0"/>
    <w:rsid w:val="00505E4C"/>
    <w:rsid w:val="00531A2D"/>
    <w:rsid w:val="005420EF"/>
    <w:rsid w:val="005C116B"/>
    <w:rsid w:val="005C7118"/>
    <w:rsid w:val="005F59EA"/>
    <w:rsid w:val="006301F9"/>
    <w:rsid w:val="00632341"/>
    <w:rsid w:val="00633C93"/>
    <w:rsid w:val="006353BA"/>
    <w:rsid w:val="00642E0C"/>
    <w:rsid w:val="00655209"/>
    <w:rsid w:val="00674465"/>
    <w:rsid w:val="006773BA"/>
    <w:rsid w:val="00680DB1"/>
    <w:rsid w:val="00693015"/>
    <w:rsid w:val="006B3F60"/>
    <w:rsid w:val="006B74DE"/>
    <w:rsid w:val="006E00B4"/>
    <w:rsid w:val="006F12AF"/>
    <w:rsid w:val="00734ECB"/>
    <w:rsid w:val="007E3877"/>
    <w:rsid w:val="0081599F"/>
    <w:rsid w:val="00832282"/>
    <w:rsid w:val="00845BF6"/>
    <w:rsid w:val="0088504A"/>
    <w:rsid w:val="008A2ACC"/>
    <w:rsid w:val="008D3228"/>
    <w:rsid w:val="008D53A2"/>
    <w:rsid w:val="008F5C37"/>
    <w:rsid w:val="00902C7E"/>
    <w:rsid w:val="009076E8"/>
    <w:rsid w:val="00942BF7"/>
    <w:rsid w:val="009642F7"/>
    <w:rsid w:val="00972DA6"/>
    <w:rsid w:val="009731F2"/>
    <w:rsid w:val="009945F6"/>
    <w:rsid w:val="009A0864"/>
    <w:rsid w:val="009A4A0D"/>
    <w:rsid w:val="009C162C"/>
    <w:rsid w:val="009C7890"/>
    <w:rsid w:val="009F2B73"/>
    <w:rsid w:val="00A16982"/>
    <w:rsid w:val="00A2129A"/>
    <w:rsid w:val="00A33C7C"/>
    <w:rsid w:val="00A65BE0"/>
    <w:rsid w:val="00A968EE"/>
    <w:rsid w:val="00AA676C"/>
    <w:rsid w:val="00AB2699"/>
    <w:rsid w:val="00AB5323"/>
    <w:rsid w:val="00B00ABC"/>
    <w:rsid w:val="00B00E37"/>
    <w:rsid w:val="00B262F0"/>
    <w:rsid w:val="00B50C3A"/>
    <w:rsid w:val="00B53E7C"/>
    <w:rsid w:val="00B616BD"/>
    <w:rsid w:val="00B90405"/>
    <w:rsid w:val="00BA0849"/>
    <w:rsid w:val="00BC0027"/>
    <w:rsid w:val="00BF54C3"/>
    <w:rsid w:val="00C006C1"/>
    <w:rsid w:val="00C10CEA"/>
    <w:rsid w:val="00C3231D"/>
    <w:rsid w:val="00C41840"/>
    <w:rsid w:val="00C57FCF"/>
    <w:rsid w:val="00C61E25"/>
    <w:rsid w:val="00CA066F"/>
    <w:rsid w:val="00CA42E8"/>
    <w:rsid w:val="00CA65CB"/>
    <w:rsid w:val="00CB0CFB"/>
    <w:rsid w:val="00CB2FD1"/>
    <w:rsid w:val="00CE15FB"/>
    <w:rsid w:val="00D02266"/>
    <w:rsid w:val="00D11265"/>
    <w:rsid w:val="00D354E4"/>
    <w:rsid w:val="00D77FCF"/>
    <w:rsid w:val="00D8487C"/>
    <w:rsid w:val="00DE68A6"/>
    <w:rsid w:val="00E12E92"/>
    <w:rsid w:val="00E153AC"/>
    <w:rsid w:val="00E15632"/>
    <w:rsid w:val="00E16821"/>
    <w:rsid w:val="00E7234F"/>
    <w:rsid w:val="00E7278B"/>
    <w:rsid w:val="00E77B57"/>
    <w:rsid w:val="00EC5620"/>
    <w:rsid w:val="00EE229A"/>
    <w:rsid w:val="00EE480C"/>
    <w:rsid w:val="00F35C22"/>
    <w:rsid w:val="00F555F6"/>
    <w:rsid w:val="00F86742"/>
    <w:rsid w:val="00F90433"/>
    <w:rsid w:val="00FB29D0"/>
    <w:rsid w:val="00FD4233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5EAE71-F905-47DD-9583-283434B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E92"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E92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12E92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12E92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E12E92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qFormat/>
    <w:rsid w:val="00E12E92"/>
    <w:pPr>
      <w:jc w:val="center"/>
    </w:pPr>
    <w:rPr>
      <w:rFonts w:ascii="Arial Black" w:hAnsi="Arial Black"/>
      <w:b/>
      <w:bCs/>
      <w:sz w:val="24"/>
    </w:rPr>
  </w:style>
  <w:style w:type="paragraph" w:styleId="Tekstdymka">
    <w:name w:val="Balloon Text"/>
    <w:basedOn w:val="Normalny"/>
    <w:semiHidden/>
    <w:rsid w:val="00E77B5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B0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0CFB"/>
    <w:rPr>
      <w:rFonts w:ascii="Arial" w:hAnsi="Arial" w:cs="Arial"/>
      <w:sz w:val="22"/>
      <w:szCs w:val="24"/>
    </w:rPr>
  </w:style>
  <w:style w:type="character" w:styleId="Hipercze">
    <w:name w:val="Hyperlink"/>
    <w:rsid w:val="00CA42E8"/>
    <w:rPr>
      <w:color w:val="0000FF"/>
      <w:u w:val="single"/>
    </w:rPr>
  </w:style>
  <w:style w:type="paragraph" w:styleId="Nagwek">
    <w:name w:val="header"/>
    <w:basedOn w:val="Normalny"/>
    <w:link w:val="NagwekZnak"/>
    <w:rsid w:val="00531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31A2D"/>
    <w:rPr>
      <w:rFonts w:ascii="Arial" w:hAnsi="Arial" w:cs="Arial"/>
      <w:sz w:val="22"/>
      <w:szCs w:val="24"/>
    </w:rPr>
  </w:style>
  <w:style w:type="paragraph" w:styleId="Stopka">
    <w:name w:val="footer"/>
    <w:basedOn w:val="Normalny"/>
    <w:link w:val="StopkaZnak"/>
    <w:rsid w:val="00531A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31A2D"/>
    <w:rPr>
      <w:rFonts w:ascii="Arial" w:hAnsi="Arial" w:cs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39218A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B26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RAN1: 7624/5/08/09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RAN1: 7624/5/08/09</dc:title>
  <dc:subject/>
  <dc:creator>home</dc:creator>
  <cp:keywords/>
  <cp:lastModifiedBy>pczarnynoga</cp:lastModifiedBy>
  <cp:revision>2</cp:revision>
  <cp:lastPrinted>2023-05-05T08:40:00Z</cp:lastPrinted>
  <dcterms:created xsi:type="dcterms:W3CDTF">2023-10-31T09:23:00Z</dcterms:created>
  <dcterms:modified xsi:type="dcterms:W3CDTF">2023-10-31T09:23:00Z</dcterms:modified>
</cp:coreProperties>
</file>