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950"/>
        <w:gridCol w:w="546"/>
        <w:gridCol w:w="392"/>
        <w:gridCol w:w="154"/>
        <w:gridCol w:w="42"/>
        <w:gridCol w:w="1035"/>
        <w:gridCol w:w="981"/>
        <w:gridCol w:w="294"/>
        <w:gridCol w:w="28"/>
        <w:gridCol w:w="182"/>
        <w:gridCol w:w="499"/>
        <w:gridCol w:w="284"/>
        <w:gridCol w:w="1218"/>
        <w:gridCol w:w="624"/>
        <w:gridCol w:w="709"/>
        <w:gridCol w:w="1705"/>
        <w:gridCol w:w="324"/>
      </w:tblGrid>
      <w:tr w:rsidR="006A0AB4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0216" w:type="dxa"/>
            <w:gridSpan w:val="18"/>
            <w:vAlign w:val="center"/>
          </w:tcPr>
          <w:p w:rsidR="006A0AB4" w:rsidRDefault="006A0AB4">
            <w:pPr>
              <w:shd w:val="clear" w:color="auto" w:fill="FFFFFF"/>
              <w:spacing w:before="216" w:line="240" w:lineRule="exact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371.15pt;margin-top:-46.95pt;width:1.3pt;height:1.3pt;z-index:251658240" stroked="f">
                  <v:imagedata r:id="rId7" o:title=""/>
                </v:shape>
                <w:control r:id="rId8" w:name="btn_OtherForms" w:shapeid="_x0000_s1028"/>
              </w:object>
            </w:r>
            <w:r>
              <w:rPr>
                <w:rFonts w:ascii="Arial" w:hAnsi="Arial" w:cs="Arial"/>
                <w:b/>
                <w:noProof/>
                <w:color w:val="000000"/>
              </w:rPr>
              <w:object w:dxaOrig="1440" w:dyaOrig="1440">
                <v:shape id="_x0000_s1027" type="#_x0000_t201" style="position:absolute;left:0;text-align:left;margin-left:-52.25pt;margin-top:-46.95pt;width:1.3pt;height:1.3pt;z-index:251657216" stroked="f">
                  <v:imagedata r:id="rId7" o:title=""/>
                </v:shape>
                <w:control r:id="rId9" w:name="btn_Aktualizacja" w:shapeid="_x0000_s1027"/>
              </w:object>
            </w:r>
            <w:r>
              <w:rPr>
                <w:rFonts w:ascii="Arial" w:hAnsi="Arial" w:cs="Arial"/>
                <w:b/>
                <w:color w:val="000000"/>
              </w:rPr>
              <w:t xml:space="preserve">OŚWIADCZENIE MAJĄTKOWE </w:t>
            </w:r>
            <w:r>
              <w:rPr>
                <w:rFonts w:ascii="Arial" w:hAnsi="Arial" w:cs="Arial"/>
                <w:b/>
                <w:color w:val="000000"/>
              </w:rPr>
              <w:br/>
              <w:t>radnego gminy</w:t>
            </w:r>
          </w:p>
          <w:p w:rsidR="006A0AB4" w:rsidRDefault="006A0AB4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9"/>
          </w:tcPr>
          <w:p w:rsidR="006A0AB4" w:rsidRDefault="006A0AB4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kst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bookmarkStart w:id="1" w:name="_GoBack"/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bookmarkEnd w:id="1"/>
            <w:r>
              <w:rPr>
                <w:rFonts w:ascii="Courier New" w:hAnsi="Courier New" w:cs="Arial"/>
              </w:rPr>
              <w:fldChar w:fldCharType="end"/>
            </w:r>
            <w:bookmarkEnd w:id="0"/>
          </w:p>
        </w:tc>
        <w:tc>
          <w:tcPr>
            <w:tcW w:w="709" w:type="dxa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 dnia</w:t>
            </w:r>
          </w:p>
        </w:tc>
        <w:tc>
          <w:tcPr>
            <w:tcW w:w="1705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43" w:type="dxa"/>
            <w:gridSpan w:val="9"/>
          </w:tcPr>
          <w:p w:rsidR="006A0AB4" w:rsidRDefault="006A0AB4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gridSpan w:val="6"/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(miejscowość)</w:t>
            </w:r>
          </w:p>
        </w:tc>
        <w:tc>
          <w:tcPr>
            <w:tcW w:w="709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5" w:type="dxa"/>
            <w:tcBorders>
              <w:top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32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trHeight w:hRule="exact" w:val="4194"/>
        </w:trPr>
        <w:tc>
          <w:tcPr>
            <w:tcW w:w="10216" w:type="dxa"/>
            <w:gridSpan w:val="18"/>
            <w:tcBorders>
              <w:bottom w:val="nil"/>
            </w:tcBorders>
          </w:tcPr>
          <w:p w:rsidR="006A0AB4" w:rsidRDefault="006A0AB4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Uwaga: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do zgodnego z prawdą, starannego i zupełnego wypełnie</w:t>
            </w:r>
            <w:r>
              <w:rPr>
                <w:rFonts w:ascii="Arial" w:hAnsi="Arial" w:cs="Arial"/>
                <w:b/>
                <w:color w:val="000000"/>
              </w:rPr>
              <w:softHyphen/>
              <w:t>nia każdej z rubryk.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Jeżeli poszczególne rubryki nie znajdują w konkretnym przypadku zastosowania, należy wpisać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„nie dotyczy".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określić przynależność poszczególnych składników majątkowych, dochodów i zobowiązań do majątku odrębnego i majątku objętego małżeńską wspólnością ma</w:t>
            </w:r>
            <w:r>
              <w:rPr>
                <w:rFonts w:ascii="Arial" w:hAnsi="Arial" w:cs="Arial"/>
                <w:b/>
                <w:color w:val="000000"/>
              </w:rPr>
              <w:softHyphen/>
              <w:t>jątkową.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o stanie majątkowym dotyczy majątku w kraju i za granicą.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o stanie majątkowym obejmuje również wierzytelności pieniężne.</w:t>
            </w:r>
          </w:p>
          <w:p w:rsidR="006A0AB4" w:rsidRDefault="006A0AB4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50" w:hanging="2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części A oświadczenia zawarte są informacje jawne, w części B zaś informacje niejawne dotyczące adre</w:t>
            </w:r>
            <w:r>
              <w:rPr>
                <w:rFonts w:ascii="Arial" w:hAnsi="Arial" w:cs="Arial"/>
                <w:b/>
                <w:color w:val="000000"/>
              </w:rPr>
              <w:softHyphen/>
              <w:t>su zamieszkania składającego oświadczenie oraz miejsca położenia nieruchomości.</w:t>
            </w:r>
          </w:p>
          <w:p w:rsidR="006A0AB4" w:rsidRDefault="006A0AB4">
            <w:pPr>
              <w:shd w:val="clear" w:color="auto" w:fill="FFFFFF"/>
              <w:spacing w:before="211" w:line="240" w:lineRule="exact"/>
              <w:ind w:left="-57"/>
            </w:pPr>
            <w:r>
              <w:rPr>
                <w:rFonts w:ascii="Arial" w:hAnsi="Arial" w:cs="Arial"/>
                <w:b/>
                <w:color w:val="000000"/>
              </w:rPr>
              <w:t>CZĘŚĆ A</w:t>
            </w:r>
          </w:p>
          <w:p w:rsidR="006A0AB4" w:rsidRDefault="006A0AB4">
            <w:pPr>
              <w:shd w:val="clear" w:color="auto" w:fill="FFFFFF"/>
              <w:spacing w:line="24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37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bookmarkStart w:id="2" w:name="Tekst2"/>
            <w:r>
              <w:rPr>
                <w:rFonts w:ascii="Arial" w:hAnsi="Arial" w:cs="Arial"/>
                <w:color w:val="000000"/>
              </w:rPr>
              <w:t>a, niżej podpisany(a),</w:t>
            </w:r>
          </w:p>
        </w:tc>
        <w:bookmarkEnd w:id="2"/>
        <w:tc>
          <w:tcPr>
            <w:tcW w:w="8079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37" w:type="dxa"/>
            <w:gridSpan w:val="4"/>
          </w:tcPr>
          <w:p w:rsidR="006A0AB4" w:rsidRDefault="006A0AB4">
            <w:pPr>
              <w:shd w:val="clear" w:color="auto" w:fill="FFFFFF"/>
              <w:spacing w:line="280" w:lineRule="exact"/>
              <w:ind w:lef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79" w:type="dxa"/>
            <w:gridSpan w:val="14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(imiona i nazwisko oraz nazwisko rodowe)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99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urodzony(a)</w:t>
            </w:r>
          </w:p>
        </w:tc>
        <w:tc>
          <w:tcPr>
            <w:tcW w:w="4153" w:type="dxa"/>
            <w:gridSpan w:val="10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6A0AB4" w:rsidRDefault="006A0AB4">
            <w:pPr>
              <w:shd w:val="clear" w:color="auto" w:fill="FFFFFF"/>
              <w:spacing w:line="28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</w:p>
        </w:tc>
        <w:tc>
          <w:tcPr>
            <w:tcW w:w="4580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216" w:type="dxa"/>
            <w:gridSpan w:val="18"/>
          </w:tcPr>
          <w:p w:rsidR="006A0AB4" w:rsidRDefault="006A0AB4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(miejsce zatrudnienia, stanowisko lub funkcja)</w:t>
            </w:r>
          </w:p>
        </w:tc>
      </w:tr>
      <w:tr w:rsidR="006A0AB4" w:rsidTr="00ED43AA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0216" w:type="dxa"/>
            <w:gridSpan w:val="18"/>
            <w:vAlign w:val="center"/>
          </w:tcPr>
          <w:p w:rsidR="006A0AB4" w:rsidRDefault="00ED43AA" w:rsidP="00ED43AA">
            <w:pPr>
              <w:shd w:val="clear" w:color="auto" w:fill="FFFFFF"/>
              <w:spacing w:line="300" w:lineRule="exact"/>
              <w:jc w:val="both"/>
              <w:rPr>
                <w:rFonts w:ascii="Arial" w:hAnsi="Arial" w:cs="Arial"/>
              </w:rPr>
            </w:pPr>
            <w:r w:rsidRPr="00ED43AA">
              <w:rPr>
                <w:rFonts w:ascii="Arial" w:hAnsi="Arial" w:cs="Arial"/>
              </w:rPr>
              <w:t>po zapoznaniu się z przepisami ustawy z dnia 8 marca 1990 r. o samorządzie gminnym (Dz. U. z 2017 r.</w:t>
            </w:r>
            <w:r>
              <w:rPr>
                <w:rFonts w:ascii="Arial" w:hAnsi="Arial" w:cs="Arial"/>
              </w:rPr>
              <w:br/>
            </w:r>
            <w:r w:rsidRPr="00ED43AA">
              <w:rPr>
                <w:rFonts w:ascii="Arial" w:hAnsi="Arial" w:cs="Arial"/>
              </w:rPr>
              <w:t>poz. 1875), zgodnie z art. 24h tej ustawy oświadczam, że posiadam wchodzące w skład małżeńskiej</w:t>
            </w:r>
            <w:r>
              <w:rPr>
                <w:rFonts w:ascii="Arial" w:hAnsi="Arial" w:cs="Arial"/>
              </w:rPr>
              <w:t xml:space="preserve"> </w:t>
            </w:r>
            <w:r w:rsidRPr="00ED43AA">
              <w:rPr>
                <w:rFonts w:ascii="Arial" w:hAnsi="Arial" w:cs="Arial"/>
              </w:rPr>
              <w:t>wspólności majątkowej lub stanowiące mój majątek odrębny: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center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Zasoby pieniężne: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53" w:type="dxa"/>
            <w:gridSpan w:val="11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  <w:bookmarkStart w:id="3" w:name="Tekst3"/>
            <w:r>
              <w:rPr>
                <w:rFonts w:ascii="Arial" w:hAnsi="Arial" w:cs="Arial"/>
                <w:color w:val="000000"/>
              </w:rPr>
              <w:t xml:space="preserve"> środki pieniężne zgromadzone w walucie polskiej:</w:t>
            </w:r>
          </w:p>
        </w:tc>
        <w:bookmarkEnd w:id="3"/>
        <w:tc>
          <w:tcPr>
            <w:tcW w:w="5363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71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obcej:</w:t>
            </w:r>
          </w:p>
        </w:tc>
        <w:tc>
          <w:tcPr>
            <w:tcW w:w="5545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91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papiery wartościowe:</w:t>
            </w:r>
          </w:p>
        </w:tc>
        <w:tc>
          <w:tcPr>
            <w:tcW w:w="7925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981" w:type="dxa"/>
            <w:tcBorders>
              <w:top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  <w:color w:val="000000"/>
              </w:rPr>
              <w:t>na kwotę:</w:t>
            </w:r>
          </w:p>
        </w:tc>
        <w:tc>
          <w:tcPr>
            <w:tcW w:w="5867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bookmarkStart w:id="4" w:name="Tekst4"/>
            <w:bookmarkStart w:id="5" w:name="Tekst5"/>
            <w:r>
              <w:rPr>
                <w:rFonts w:ascii="Arial" w:hAnsi="Arial" w:cs="Arial"/>
              </w:rPr>
              <w:t>1. Dom o powierzchni:</w:t>
            </w:r>
          </w:p>
        </w:tc>
        <w:bookmarkEnd w:id="4"/>
        <w:tc>
          <w:tcPr>
            <w:tcW w:w="3019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02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 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bookmarkEnd w:id="5"/>
        <w:tc>
          <w:tcPr>
            <w:tcW w:w="3362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bookmarkStart w:id="6" w:name="Tekst6"/>
            <w:r>
              <w:rPr>
                <w:rFonts w:ascii="Arial" w:hAnsi="Arial" w:cs="Arial"/>
              </w:rPr>
              <w:t>tytuł prawny:</w:t>
            </w:r>
          </w:p>
        </w:tc>
        <w:bookmarkEnd w:id="6"/>
        <w:tc>
          <w:tcPr>
            <w:tcW w:w="8471" w:type="dxa"/>
            <w:gridSpan w:val="1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line="20" w:lineRule="exact"/>
        <w:ind w:right="-57"/>
        <w:rPr>
          <w:rFonts w:ascii="Arial" w:hAnsi="Arial" w:cs="Arial"/>
          <w:color w:val="000000"/>
          <w:sz w:val="2"/>
        </w:rPr>
        <w:sectPr w:rsidR="006A0AB4">
          <w:footerReference w:type="default" r:id="rId10"/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84"/>
        <w:gridCol w:w="22"/>
        <w:gridCol w:w="1008"/>
        <w:gridCol w:w="42"/>
        <w:gridCol w:w="112"/>
        <w:gridCol w:w="14"/>
        <w:gridCol w:w="112"/>
        <w:gridCol w:w="308"/>
        <w:gridCol w:w="366"/>
        <w:gridCol w:w="425"/>
        <w:gridCol w:w="2410"/>
        <w:gridCol w:w="243"/>
        <w:gridCol w:w="559"/>
        <w:gridCol w:w="474"/>
        <w:gridCol w:w="156"/>
        <w:gridCol w:w="14"/>
        <w:gridCol w:w="56"/>
        <w:gridCol w:w="924"/>
        <w:gridCol w:w="322"/>
        <w:gridCol w:w="700"/>
        <w:gridCol w:w="1416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Mieszkanie o powierzchni:</w:t>
            </w:r>
          </w:p>
        </w:tc>
        <w:tc>
          <w:tcPr>
            <w:tcW w:w="2410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502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 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3362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99" w:type="dxa"/>
            <w:gridSpan w:val="1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Gospodarstwo rolne: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gospodarstwa:</w:t>
            </w:r>
          </w:p>
        </w:tc>
        <w:tc>
          <w:tcPr>
            <w:tcW w:w="4111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472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powierzchnia:</w:t>
            </w:r>
          </w:p>
        </w:tc>
        <w:tc>
          <w:tcPr>
            <w:tcW w:w="2116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11" w:type="dxa"/>
            <w:gridSpan w:val="1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zabudowy:</w:t>
            </w:r>
          </w:p>
        </w:tc>
        <w:tc>
          <w:tcPr>
            <w:tcW w:w="8065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85" w:type="dxa"/>
            <w:gridSpan w:val="1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29" w:type="dxa"/>
            <w:gridSpan w:val="1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tc>
          <w:tcPr>
            <w:tcW w:w="2438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bookmarkStart w:id="7" w:name="Tekst7"/>
          </w:p>
        </w:tc>
        <w:bookmarkEnd w:id="7"/>
        <w:tc>
          <w:tcPr>
            <w:tcW w:w="9683" w:type="dxa"/>
            <w:gridSpan w:val="20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Inne nieruchomości: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powierzchnia:</w:t>
            </w:r>
          </w:p>
        </w:tc>
        <w:tc>
          <w:tcPr>
            <w:tcW w:w="837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653" w:type="dxa"/>
            <w:gridSpan w:val="1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499" w:type="dxa"/>
            <w:gridSpan w:val="1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 w:val="restart"/>
          </w:tcPr>
          <w:p w:rsidR="006A0AB4" w:rsidRDefault="006A0AB4">
            <w:pPr>
              <w:shd w:val="clear" w:color="auto" w:fill="FFFFFF"/>
              <w:spacing w:before="20" w:line="260" w:lineRule="exact"/>
              <w:ind w:left="185" w:right="-57" w:hanging="2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Posiadam udziały w spółkach handlowych z udziałem gminnych osób prawnych lub przedsiębiorców, w któ</w:t>
            </w:r>
            <w:r>
              <w:rPr>
                <w:rFonts w:ascii="Arial" w:hAnsi="Arial" w:cs="Arial"/>
              </w:rPr>
              <w:softHyphen/>
              <w:t>rych uczestniczą takie osoby — należy podać liczbę i emitenta udziałów:</w:t>
            </w:r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s i g n f o r m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05" w:type="dxa"/>
            <w:gridSpan w:val="13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udziały te stanowią pakiet większy niż 10% udziałów w spółce:</w:t>
            </w:r>
          </w:p>
        </w:tc>
        <w:tc>
          <w:tcPr>
            <w:tcW w:w="4062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551" w:type="dxa"/>
            <w:gridSpan w:val="20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2. Posiadam udziały w innych spółkach handlowych — należy podać liczbę i emitenta udziałów:</w:t>
            </w:r>
          </w:p>
        </w:tc>
        <w:tc>
          <w:tcPr>
            <w:tcW w:w="1416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35" w:type="dxa"/>
            <w:gridSpan w:val="15"/>
            <w:vAlign w:val="bottom"/>
          </w:tcPr>
          <w:p w:rsidR="006A0AB4" w:rsidRDefault="006A0AB4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32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2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 w:val="restart"/>
          </w:tcPr>
          <w:p w:rsidR="006A0AB4" w:rsidRDefault="006A0AB4">
            <w:pPr>
              <w:shd w:val="clear" w:color="auto" w:fill="FFFFFF"/>
              <w:spacing w:before="20" w:line="260" w:lineRule="exact"/>
              <w:ind w:left="185" w:right="-57" w:hanging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Posiadam akcje w spółkach handlowych z udziałem gminnych osób prawnych lub przedsiębiorców, w któ</w:t>
            </w:r>
            <w:r>
              <w:rPr>
                <w:rFonts w:ascii="Arial" w:hAnsi="Arial" w:cs="Arial"/>
              </w:rPr>
              <w:softHyphen/>
              <w:t>rych uczestniczą takie osoby — należy podać liczbę i emitenta akcji: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21"/>
            <w:vMerge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346" w:type="dxa"/>
            <w:gridSpan w:val="12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te stanowią pakiet większy niż 10% akcji w spółce:</w:t>
            </w:r>
          </w:p>
        </w:tc>
        <w:tc>
          <w:tcPr>
            <w:tcW w:w="4621" w:type="dxa"/>
            <w:gridSpan w:val="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0" w:lineRule="exact"/>
        <w:ind w:right="-57"/>
        <w:rPr>
          <w:rFonts w:ascii="Arial" w:hAnsi="Arial" w:cs="Arial"/>
          <w:color w:val="000000"/>
          <w:sz w:val="2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64"/>
        <w:gridCol w:w="42"/>
        <w:gridCol w:w="1134"/>
        <w:gridCol w:w="1540"/>
        <w:gridCol w:w="574"/>
        <w:gridCol w:w="350"/>
        <w:gridCol w:w="840"/>
        <w:gridCol w:w="76"/>
        <w:gridCol w:w="1715"/>
        <w:gridCol w:w="14"/>
        <w:gridCol w:w="14"/>
        <w:gridCol w:w="950"/>
        <w:gridCol w:w="506"/>
        <w:gridCol w:w="294"/>
        <w:gridCol w:w="1654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10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19" w:type="dxa"/>
            <w:gridSpan w:val="13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2. Posiadam akcje w innych spółkach handlowych — należy podać liczbę i emitenta akcji:</w:t>
            </w:r>
          </w:p>
        </w:tc>
        <w:tc>
          <w:tcPr>
            <w:tcW w:w="1948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35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32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</w:p>
        </w:tc>
      </w:tr>
      <w:tr w:rsidR="006A0AB4" w:rsidRPr="00435F77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10216" w:type="dxa"/>
            <w:gridSpan w:val="16"/>
            <w:tcBorders>
              <w:bottom w:val="nil"/>
            </w:tcBorders>
            <w:vAlign w:val="bottom"/>
          </w:tcPr>
          <w:p w:rsidR="00435F77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435F77">
              <w:rPr>
                <w:rFonts w:ascii="Arial" w:hAnsi="Arial" w:cs="Arial"/>
                <w:spacing w:val="-4"/>
              </w:rPr>
              <w:t>Nabyłem(am) (nabył mój małżonek, z wyłączeniem mienia przynależnego do jego majątku odrębnego) od Skarbu</w:t>
            </w:r>
          </w:p>
          <w:p w:rsidR="00435F77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4"/>
              </w:rPr>
            </w:pPr>
            <w:r w:rsidRPr="00435F77">
              <w:rPr>
                <w:rFonts w:ascii="Arial" w:hAnsi="Arial" w:cs="Arial"/>
                <w:spacing w:val="-4"/>
              </w:rPr>
              <w:t>Państwa, innej państwowej osoby prawnej, jednostek samorządu terytorialnego, ich związków, komunalnej osoby</w:t>
            </w:r>
          </w:p>
          <w:p w:rsidR="006A0AB4" w:rsidRPr="00435F77" w:rsidRDefault="00435F77" w:rsidP="00435F77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  <w:spacing w:val="-7"/>
              </w:rPr>
            </w:pPr>
            <w:r w:rsidRPr="00435F77">
              <w:rPr>
                <w:rFonts w:ascii="Arial" w:hAnsi="Arial" w:cs="Arial"/>
                <w:spacing w:val="-7"/>
              </w:rPr>
              <w:t>prawnej lub związku metropolitalnego następujące mienie, które podlegało zbyciu w drodze przetargu – należy podać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3290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opis mienia i datę nabycia, od kogo:</w:t>
            </w:r>
          </w:p>
        </w:tc>
        <w:tc>
          <w:tcPr>
            <w:tcW w:w="6413" w:type="dxa"/>
            <w:gridSpan w:val="10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13" w:type="dxa"/>
            <w:gridSpan w:val="14"/>
            <w:vAlign w:val="bottom"/>
          </w:tcPr>
          <w:p w:rsidR="006A0AB4" w:rsidRDefault="006A0AB4">
            <w:pPr>
              <w:shd w:val="clear" w:color="auto" w:fill="FFFFFF"/>
              <w:spacing w:before="2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1. Prowadzę działalność gospodarczą (należy podać formę prawną i przedmiot działalności):</w:t>
            </w:r>
          </w:p>
        </w:tc>
        <w:tc>
          <w:tcPr>
            <w:tcW w:w="1654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27" w:type="dxa"/>
            <w:gridSpan w:val="1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87" w:type="dxa"/>
            <w:gridSpan w:val="11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12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bookmarkStart w:id="8" w:name="Tekst12"/>
            <w:r>
              <w:rPr>
                <w:rFonts w:ascii="Arial" w:hAnsi="Arial" w:cs="Arial"/>
              </w:rPr>
              <w:t>Z tego tytułu osiągnąłem(ęłam) w roku ubiegłym przychód i dochód w wysokości:</w:t>
            </w:r>
          </w:p>
        </w:tc>
        <w:bookmarkEnd w:id="8"/>
        <w:tc>
          <w:tcPr>
            <w:tcW w:w="2454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15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Z</w:t>
            </w:r>
            <w:r>
              <w:rPr>
                <w:rFonts w:ascii="Arial" w:hAnsi="Arial" w:cs="Arial"/>
                <w:spacing w:val="1"/>
              </w:rPr>
              <w:t>arządzam działalnością gospodarczą lub jestem przedstawicielem pełnomocnikiem takiej działalności (na-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leży podać formę prawną i przedmiot działalności):</w:t>
            </w:r>
          </w:p>
        </w:tc>
        <w:tc>
          <w:tcPr>
            <w:tcW w:w="5147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4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527" w:type="dxa"/>
            <w:gridSpan w:val="1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2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987" w:type="dxa"/>
            <w:gridSpan w:val="11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63" w:type="dxa"/>
            <w:gridSpan w:val="11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04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16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74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spółkach handlowych (nazwa, siedziba spółki):</w:t>
            </w:r>
          </w:p>
        </w:tc>
        <w:tc>
          <w:tcPr>
            <w:tcW w:w="5223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3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zarządu (od kiedy):</w:t>
            </w:r>
          </w:p>
        </w:tc>
        <w:tc>
          <w:tcPr>
            <w:tcW w:w="6063" w:type="dxa"/>
            <w:gridSpan w:val="9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1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80" w:lineRule="exact"/>
        <w:ind w:left="426" w:right="-57"/>
        <w:rPr>
          <w:rFonts w:ascii="Arial" w:hAnsi="Arial" w:cs="Arial"/>
          <w:color w:val="000000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306"/>
        <w:gridCol w:w="2671"/>
        <w:gridCol w:w="425"/>
        <w:gridCol w:w="1188"/>
        <w:gridCol w:w="126"/>
        <w:gridCol w:w="1833"/>
        <w:gridCol w:w="1848"/>
        <w:gridCol w:w="1570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39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— jestem członkiem rady nadzorczej (od kiedy):</w:t>
            </w:r>
          </w:p>
        </w:tc>
        <w:tc>
          <w:tcPr>
            <w:tcW w:w="5377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5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komisji rewizyjnej (od kiedy):</w:t>
            </w:r>
          </w:p>
        </w:tc>
        <w:tc>
          <w:tcPr>
            <w:tcW w:w="5251" w:type="dxa"/>
            <w:gridSpan w:val="3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49" w:type="dxa"/>
            <w:gridSpan w:val="6"/>
            <w:vAlign w:val="bottom"/>
          </w:tcPr>
          <w:p w:rsidR="006A0AB4" w:rsidRDefault="006A0AB4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osiągnąłem(ęłam) w roku ubiegłym dochód w wysokości:</w:t>
            </w:r>
          </w:p>
        </w:tc>
        <w:tc>
          <w:tcPr>
            <w:tcW w:w="3418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Inne dochody osiągane z tytułu zatrudnienia lub innej działalności zarobkowej lub zajęć, z podaniem kwot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bookmarkStart w:id="9" w:name="Tekst8"/>
            <w:r>
              <w:rPr>
                <w:rFonts w:ascii="Arial" w:hAnsi="Arial" w:cs="Arial"/>
              </w:rPr>
              <w:t>uzy</w:t>
            </w:r>
            <w:r>
              <w:rPr>
                <w:rFonts w:ascii="Arial" w:hAnsi="Arial" w:cs="Arial"/>
              </w:rPr>
              <w:softHyphen/>
              <w:t>skiwanych z każdego tytułu:</w:t>
            </w:r>
          </w:p>
        </w:tc>
        <w:bookmarkEnd w:id="9"/>
        <w:tc>
          <w:tcPr>
            <w:tcW w:w="6990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IX.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Składniki mienia ruchomego o wartości powyżej 10 000 złotych (w przypadku pojazdów mechanicznych należy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markę, model i rok produkcji):</w:t>
            </w:r>
          </w:p>
        </w:tc>
        <w:tc>
          <w:tcPr>
            <w:tcW w:w="6565" w:type="dxa"/>
            <w:gridSpan w:val="5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Zobowiązania pieniężne o wartości powyżej 10 000 złotych, w tym zaciągnięte kredyty i pożyczki oraz warunki,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397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jakich zostały udzielone (wobec kogo, w związku z jakim zdarzeniem, w jakiej wysokości):</w:t>
            </w:r>
          </w:p>
        </w:tc>
        <w:tc>
          <w:tcPr>
            <w:tcW w:w="1570" w:type="dxa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661" w:type="dxa"/>
            <w:gridSpan w:val="7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6A0AB4" w:rsidRDefault="006A0AB4">
      <w:pPr>
        <w:shd w:val="clear" w:color="auto" w:fill="FFFFFF"/>
        <w:spacing w:before="20" w:line="20" w:lineRule="exact"/>
        <w:rPr>
          <w:rFonts w:ascii="Arial" w:hAnsi="Arial" w:cs="Arial"/>
          <w:b/>
          <w:bCs/>
          <w:color w:val="000000"/>
          <w:sz w:val="2"/>
        </w:rPr>
        <w:sectPr w:rsidR="006A0AB4"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84"/>
        <w:gridCol w:w="22"/>
        <w:gridCol w:w="3598"/>
        <w:gridCol w:w="742"/>
        <w:gridCol w:w="1733"/>
        <w:gridCol w:w="1276"/>
        <w:gridCol w:w="1559"/>
        <w:gridCol w:w="753"/>
      </w:tblGrid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CZĘŚĆ B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95" w:type="dxa"/>
            <w:gridSpan w:val="5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bookmarkStart w:id="10" w:name="Tekst10"/>
            <w:r>
              <w:rPr>
                <w:rFonts w:ascii="Arial" w:hAnsi="Arial" w:cs="Arial"/>
                <w:color w:val="000000"/>
              </w:rPr>
              <w:t>dres zamieszkania osoby składającej oświadczenie:</w:t>
            </w:r>
          </w:p>
        </w:tc>
        <w:bookmarkEnd w:id="10"/>
        <w:tc>
          <w:tcPr>
            <w:tcW w:w="5321" w:type="dxa"/>
            <w:gridSpan w:val="4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7" w:type="dxa"/>
            <w:gridSpan w:val="8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904" w:type="dxa"/>
            <w:gridSpan w:val="7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Miejsce położenia nieruchomości wymienionych w punkcie II części A (adres):</w:t>
            </w:r>
          </w:p>
        </w:tc>
        <w:tc>
          <w:tcPr>
            <w:tcW w:w="2312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9" w:type="dxa"/>
            <w:vAlign w:val="bottom"/>
          </w:tcPr>
          <w:p w:rsidR="006A0AB4" w:rsidRDefault="006A0AB4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661" w:type="dxa"/>
            <w:gridSpan w:val="6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11" w:name="BookMark_1"/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1"/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8782"/>
        </w:trPr>
        <w:tc>
          <w:tcPr>
            <w:tcW w:w="10216" w:type="dxa"/>
            <w:gridSpan w:val="9"/>
            <w:tcBorders>
              <w:bottom w:val="nil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after="60" w:line="30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Powyższe oświadczenie składam świadomy(a), iż na podstawie art. 233 § 1 Kodeksu karnego za podanie nie</w:t>
            </w:r>
            <w:r>
              <w:rPr>
                <w:rFonts w:ascii="Arial" w:hAnsi="Arial" w:cs="Arial"/>
                <w:color w:val="000000"/>
              </w:rPr>
              <w:softHyphen/>
              <w:t>prawdy lub zatajenie prawdy grozi kara pozbawienia wolności.</w:t>
            </w: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6" w:type="dxa"/>
            <w:gridSpan w:val="9"/>
            <w:vAlign w:val="center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bookmarkStart w:id="12" w:name="Tekst11"/>
        <w:tc>
          <w:tcPr>
            <w:tcW w:w="3620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  <w:bookmarkEnd w:id="12"/>
          </w:p>
        </w:tc>
        <w:tc>
          <w:tcPr>
            <w:tcW w:w="2475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8" w:space="0" w:color="auto"/>
            </w:tcBorders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33" w:type="dxa"/>
            <w:gridSpan w:val="2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20" w:type="dxa"/>
            <w:gridSpan w:val="2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(miejscowość, data)</w:t>
            </w:r>
          </w:p>
        </w:tc>
        <w:tc>
          <w:tcPr>
            <w:tcW w:w="2475" w:type="dxa"/>
            <w:gridSpan w:val="2"/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8" w:space="0" w:color="auto"/>
            </w:tcBorders>
          </w:tcPr>
          <w:p w:rsidR="006A0AB4" w:rsidRDefault="006A0AB4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(podpis)</w:t>
            </w: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  <w:tr w:rsidR="006A0A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63" w:type="dxa"/>
            <w:gridSpan w:val="8"/>
            <w:vAlign w:val="bottom"/>
          </w:tcPr>
          <w:p w:rsidR="006A0AB4" w:rsidRDefault="006A0AB4">
            <w:pPr>
              <w:shd w:val="clear" w:color="auto" w:fill="FFFFFF"/>
              <w:spacing w:before="20" w:line="260" w:lineRule="exac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3" w:type="dxa"/>
            <w:vAlign w:val="bottom"/>
          </w:tcPr>
          <w:p w:rsidR="006A0AB4" w:rsidRDefault="006A0AB4">
            <w:pPr>
              <w:shd w:val="clear" w:color="auto" w:fill="FFFFFF"/>
              <w:spacing w:before="20" w:line="240" w:lineRule="exact"/>
              <w:ind w:left="-57"/>
              <w:rPr>
                <w:rFonts w:ascii="Courier New" w:hAnsi="Courier New" w:cs="Arial"/>
              </w:rPr>
            </w:pPr>
          </w:p>
        </w:tc>
      </w:tr>
    </w:tbl>
    <w:p w:rsidR="006A0AB4" w:rsidRDefault="006A0AB4"/>
    <w:p w:rsidR="006A0AB4" w:rsidRDefault="006A0AB4"/>
    <w:sectPr w:rsidR="006A0AB4"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E4" w:rsidRDefault="00B43FE4">
      <w:r>
        <w:separator/>
      </w:r>
    </w:p>
  </w:endnote>
  <w:endnote w:type="continuationSeparator" w:id="0">
    <w:p w:rsidR="00B43FE4" w:rsidRDefault="00B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B4" w:rsidRDefault="006A0AB4">
    <w:pPr>
      <w:pStyle w:val="Stopka"/>
      <w:rPr>
        <w:rFonts w:ascii="Arial" w:hAnsi="Arial"/>
        <w:sz w:val="14"/>
      </w:rPr>
    </w:pPr>
    <w:r>
      <w:rPr>
        <w:rFonts w:ascii="Arial" w:hAnsi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E4" w:rsidRDefault="00B43FE4">
      <w:r>
        <w:separator/>
      </w:r>
    </w:p>
  </w:footnote>
  <w:footnote w:type="continuationSeparator" w:id="0">
    <w:p w:rsidR="00B43FE4" w:rsidRDefault="00B4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665F"/>
    <w:multiLevelType w:val="singleLevel"/>
    <w:tmpl w:val="4A0403E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E4"/>
    <w:rsid w:val="00090C41"/>
    <w:rsid w:val="00155945"/>
    <w:rsid w:val="002032C8"/>
    <w:rsid w:val="00220A75"/>
    <w:rsid w:val="00435F77"/>
    <w:rsid w:val="005B4F8E"/>
    <w:rsid w:val="005F2E02"/>
    <w:rsid w:val="006A0AB4"/>
    <w:rsid w:val="006B4D6E"/>
    <w:rsid w:val="0072052C"/>
    <w:rsid w:val="008316CA"/>
    <w:rsid w:val="00A22425"/>
    <w:rsid w:val="00A526D3"/>
    <w:rsid w:val="00B43FE4"/>
    <w:rsid w:val="00C736D0"/>
    <w:rsid w:val="00E60333"/>
    <w:rsid w:val="00ED43AA"/>
    <w:rsid w:val="00F87F48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617744F-6081-4C24-A094-7794AB41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hulec\Desktop\O&#347;wiadczenie%20maj&#261;tkowe%20radnego%20gmin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majątkowe radnego gmin1</Template>
  <TotalTime>3</TotalTime>
  <Pages>5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radnego gminy</vt:lpstr>
    </vt:vector>
  </TitlesOfParts>
  <Company>www.SignForm.pl Sp. z o.o.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radnego gminy</dc:title>
  <dc:subject/>
  <dc:creator>kmachulec</dc:creator>
  <cp:keywords/>
  <dc:description>Dz.U. 2017, poz. 2020 (załącznik 1)</dc:description>
  <cp:lastModifiedBy>kmachulec</cp:lastModifiedBy>
  <cp:revision>1</cp:revision>
  <cp:lastPrinted>2003-06-27T13:06:00Z</cp:lastPrinted>
  <dcterms:created xsi:type="dcterms:W3CDTF">2018-01-30T08:12:00Z</dcterms:created>
  <dcterms:modified xsi:type="dcterms:W3CDTF">2018-01-30T08:15:00Z</dcterms:modified>
  <cp:category>Oświadczenia majątkowe</cp:category>
  <cp:contentStatus>Formularz obowiązuje od dnia 27 luty 2003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3983</vt:lpwstr>
  </property>
</Properties>
</file>